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06" w:rsidRPr="00136206" w:rsidRDefault="00136206">
      <w:pPr>
        <w:pStyle w:val="ConsPlusTitle"/>
        <w:jc w:val="center"/>
        <w:outlineLvl w:val="0"/>
        <w:rPr>
          <w:rFonts w:ascii="Times New Roman" w:hAnsi="Times New Roman" w:cs="Times New Roman"/>
          <w:sz w:val="24"/>
          <w:szCs w:val="24"/>
        </w:rPr>
      </w:pPr>
      <w:r w:rsidRPr="00136206">
        <w:rPr>
          <w:rFonts w:ascii="Times New Roman" w:hAnsi="Times New Roman" w:cs="Times New Roman"/>
          <w:sz w:val="24"/>
          <w:szCs w:val="24"/>
        </w:rPr>
        <w:t>МИНИСТЕРСТВО ФИНАНСОВ КИРОВСКОЙ ОБЛАСТИ</w:t>
      </w:r>
    </w:p>
    <w:p w:rsidR="00136206" w:rsidRPr="00136206" w:rsidRDefault="00136206">
      <w:pPr>
        <w:pStyle w:val="ConsPlusTitle"/>
        <w:ind w:firstLine="540"/>
        <w:jc w:val="both"/>
        <w:rPr>
          <w:rFonts w:ascii="Times New Roman" w:hAnsi="Times New Roman" w:cs="Times New Roman"/>
          <w:sz w:val="24"/>
          <w:szCs w:val="24"/>
        </w:rPr>
      </w:pPr>
    </w:p>
    <w:p w:rsidR="00136206" w:rsidRPr="00136206" w:rsidRDefault="00136206">
      <w:pPr>
        <w:pStyle w:val="ConsPlusTitle"/>
        <w:jc w:val="center"/>
        <w:rPr>
          <w:rFonts w:ascii="Times New Roman" w:hAnsi="Times New Roman" w:cs="Times New Roman"/>
          <w:sz w:val="24"/>
          <w:szCs w:val="24"/>
        </w:rPr>
      </w:pPr>
      <w:r w:rsidRPr="00136206">
        <w:rPr>
          <w:rFonts w:ascii="Times New Roman" w:hAnsi="Times New Roman" w:cs="Times New Roman"/>
          <w:sz w:val="24"/>
          <w:szCs w:val="24"/>
        </w:rPr>
        <w:t>РЕШЕНИЕ</w:t>
      </w:r>
    </w:p>
    <w:p w:rsidR="00136206" w:rsidRPr="00136206" w:rsidRDefault="00136206">
      <w:pPr>
        <w:pStyle w:val="ConsPlusTitle"/>
        <w:jc w:val="center"/>
        <w:rPr>
          <w:rFonts w:ascii="Times New Roman" w:hAnsi="Times New Roman" w:cs="Times New Roman"/>
          <w:sz w:val="24"/>
          <w:szCs w:val="24"/>
        </w:rPr>
      </w:pPr>
      <w:r w:rsidRPr="00136206">
        <w:rPr>
          <w:rFonts w:ascii="Times New Roman" w:hAnsi="Times New Roman" w:cs="Times New Roman"/>
          <w:sz w:val="24"/>
          <w:szCs w:val="24"/>
        </w:rPr>
        <w:t xml:space="preserve">от 24 июня 2019 г. </w:t>
      </w:r>
      <w:r>
        <w:rPr>
          <w:rFonts w:ascii="Times New Roman" w:hAnsi="Times New Roman" w:cs="Times New Roman"/>
          <w:sz w:val="24"/>
          <w:szCs w:val="24"/>
        </w:rPr>
        <w:t>№</w:t>
      </w:r>
      <w:r w:rsidRPr="00136206">
        <w:rPr>
          <w:rFonts w:ascii="Times New Roman" w:hAnsi="Times New Roman" w:cs="Times New Roman"/>
          <w:sz w:val="24"/>
          <w:szCs w:val="24"/>
        </w:rPr>
        <w:t xml:space="preserve"> 41</w:t>
      </w:r>
    </w:p>
    <w:p w:rsidR="00136206" w:rsidRPr="00136206" w:rsidRDefault="00136206">
      <w:pPr>
        <w:pStyle w:val="ConsPlusTitle"/>
        <w:ind w:firstLine="540"/>
        <w:jc w:val="both"/>
        <w:rPr>
          <w:rFonts w:ascii="Times New Roman" w:hAnsi="Times New Roman" w:cs="Times New Roman"/>
          <w:sz w:val="24"/>
          <w:szCs w:val="24"/>
        </w:rPr>
      </w:pPr>
    </w:p>
    <w:p w:rsidR="00136206" w:rsidRPr="00136206" w:rsidRDefault="00136206">
      <w:pPr>
        <w:pStyle w:val="ConsPlusTitle"/>
        <w:jc w:val="center"/>
        <w:rPr>
          <w:rFonts w:ascii="Times New Roman" w:hAnsi="Times New Roman" w:cs="Times New Roman"/>
          <w:sz w:val="24"/>
          <w:szCs w:val="24"/>
        </w:rPr>
      </w:pPr>
      <w:r w:rsidRPr="00136206">
        <w:rPr>
          <w:rFonts w:ascii="Times New Roman" w:hAnsi="Times New Roman" w:cs="Times New Roman"/>
          <w:sz w:val="24"/>
          <w:szCs w:val="24"/>
        </w:rPr>
        <w:t>ОБ УТВЕРЖДЕНИИ РЕГЛАМЕНТА ОСУЩЕСТВЛЕНИЯ ЗАКУПОК</w:t>
      </w:r>
    </w:p>
    <w:p w:rsidR="00136206" w:rsidRPr="00136206" w:rsidRDefault="00136206">
      <w:pPr>
        <w:pStyle w:val="ConsPlusTitle"/>
        <w:jc w:val="center"/>
        <w:rPr>
          <w:rFonts w:ascii="Times New Roman" w:hAnsi="Times New Roman" w:cs="Times New Roman"/>
          <w:sz w:val="24"/>
          <w:szCs w:val="24"/>
        </w:rPr>
      </w:pPr>
      <w:r w:rsidRPr="00136206">
        <w:rPr>
          <w:rFonts w:ascii="Times New Roman" w:hAnsi="Times New Roman" w:cs="Times New Roman"/>
          <w:sz w:val="24"/>
          <w:szCs w:val="24"/>
        </w:rPr>
        <w:t>С ИСПОЛЬЗОВАНИЕМ РЕГИОНАЛЬНОГО СЕРВИСА</w:t>
      </w:r>
    </w:p>
    <w:p w:rsidR="00136206" w:rsidRPr="00136206" w:rsidRDefault="00136206">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p>
    <w:p w:rsidR="00136206" w:rsidRPr="00136206" w:rsidRDefault="0013620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206" w:rsidRPr="00136206">
        <w:trPr>
          <w:jc w:val="center"/>
        </w:trPr>
        <w:tc>
          <w:tcPr>
            <w:tcW w:w="9294" w:type="dxa"/>
            <w:tcBorders>
              <w:top w:val="nil"/>
              <w:left w:val="single" w:sz="24" w:space="0" w:color="CED3F1"/>
              <w:bottom w:val="nil"/>
              <w:right w:val="single" w:sz="24" w:space="0" w:color="F4F3F8"/>
            </w:tcBorders>
            <w:shd w:val="clear" w:color="auto" w:fill="F4F3F8"/>
          </w:tcPr>
          <w:p w:rsidR="00136206" w:rsidRPr="00136206" w:rsidRDefault="00136206">
            <w:pPr>
              <w:pStyle w:val="ConsPlusNormal"/>
              <w:jc w:val="center"/>
              <w:rPr>
                <w:rFonts w:ascii="Times New Roman" w:hAnsi="Times New Roman" w:cs="Times New Roman"/>
                <w:sz w:val="24"/>
                <w:szCs w:val="24"/>
              </w:rPr>
            </w:pPr>
            <w:r w:rsidRPr="00136206">
              <w:rPr>
                <w:rFonts w:ascii="Times New Roman" w:hAnsi="Times New Roman" w:cs="Times New Roman"/>
                <w:color w:val="392C69"/>
                <w:sz w:val="24"/>
                <w:szCs w:val="24"/>
              </w:rPr>
              <w:t>Список изменяющих документов</w:t>
            </w:r>
          </w:p>
          <w:p w:rsidR="00136206" w:rsidRPr="00136206" w:rsidRDefault="00136206">
            <w:pPr>
              <w:pStyle w:val="ConsPlusNormal"/>
              <w:jc w:val="center"/>
              <w:rPr>
                <w:rFonts w:ascii="Times New Roman" w:hAnsi="Times New Roman" w:cs="Times New Roman"/>
                <w:sz w:val="24"/>
                <w:szCs w:val="24"/>
              </w:rPr>
            </w:pPr>
            <w:proofErr w:type="gramStart"/>
            <w:r w:rsidRPr="00136206">
              <w:rPr>
                <w:rFonts w:ascii="Times New Roman" w:hAnsi="Times New Roman" w:cs="Times New Roman"/>
                <w:color w:val="392C69"/>
                <w:sz w:val="24"/>
                <w:szCs w:val="24"/>
              </w:rPr>
              <w:t>(в ред. решений министерства финансов Кировской области</w:t>
            </w:r>
            <w:proofErr w:type="gramEnd"/>
          </w:p>
          <w:p w:rsidR="00136206" w:rsidRPr="00136206" w:rsidRDefault="00136206">
            <w:pPr>
              <w:pStyle w:val="ConsPlusNormal"/>
              <w:jc w:val="center"/>
              <w:rPr>
                <w:rFonts w:ascii="Times New Roman" w:hAnsi="Times New Roman" w:cs="Times New Roman"/>
                <w:sz w:val="24"/>
                <w:szCs w:val="24"/>
              </w:rPr>
            </w:pPr>
            <w:r w:rsidRPr="00136206">
              <w:rPr>
                <w:rFonts w:ascii="Times New Roman" w:hAnsi="Times New Roman" w:cs="Times New Roman"/>
                <w:color w:val="392C69"/>
                <w:sz w:val="24"/>
                <w:szCs w:val="24"/>
              </w:rPr>
              <w:t xml:space="preserve">от 18.05.2020 </w:t>
            </w:r>
            <w:hyperlink r:id="rId5" w:history="1">
              <w:r>
                <w:rPr>
                  <w:rFonts w:ascii="Times New Roman" w:hAnsi="Times New Roman" w:cs="Times New Roman"/>
                  <w:color w:val="0000FF"/>
                  <w:sz w:val="24"/>
                  <w:szCs w:val="24"/>
                </w:rPr>
                <w:t>№</w:t>
              </w:r>
              <w:r w:rsidRPr="00136206">
                <w:rPr>
                  <w:rFonts w:ascii="Times New Roman" w:hAnsi="Times New Roman" w:cs="Times New Roman"/>
                  <w:color w:val="0000FF"/>
                  <w:sz w:val="24"/>
                  <w:szCs w:val="24"/>
                </w:rPr>
                <w:t xml:space="preserve"> 42</w:t>
              </w:r>
            </w:hyperlink>
            <w:r w:rsidRPr="00136206">
              <w:rPr>
                <w:rFonts w:ascii="Times New Roman" w:hAnsi="Times New Roman" w:cs="Times New Roman"/>
                <w:color w:val="392C69"/>
                <w:sz w:val="24"/>
                <w:szCs w:val="24"/>
              </w:rPr>
              <w:t xml:space="preserve">, от 23.06.2020 </w:t>
            </w:r>
            <w:hyperlink r:id="rId6" w:history="1">
              <w:r>
                <w:rPr>
                  <w:rFonts w:ascii="Times New Roman" w:hAnsi="Times New Roman" w:cs="Times New Roman"/>
                  <w:color w:val="0000FF"/>
                  <w:sz w:val="24"/>
                  <w:szCs w:val="24"/>
                </w:rPr>
                <w:t>№</w:t>
              </w:r>
              <w:r w:rsidRPr="00136206">
                <w:rPr>
                  <w:rFonts w:ascii="Times New Roman" w:hAnsi="Times New Roman" w:cs="Times New Roman"/>
                  <w:color w:val="0000FF"/>
                  <w:sz w:val="24"/>
                  <w:szCs w:val="24"/>
                </w:rPr>
                <w:t xml:space="preserve"> 52</w:t>
              </w:r>
            </w:hyperlink>
            <w:r w:rsidRPr="00136206">
              <w:rPr>
                <w:rFonts w:ascii="Times New Roman" w:hAnsi="Times New Roman" w:cs="Times New Roman"/>
                <w:color w:val="392C69"/>
                <w:sz w:val="24"/>
                <w:szCs w:val="24"/>
              </w:rPr>
              <w:t xml:space="preserve">, от 04.12.2020 </w:t>
            </w:r>
            <w:hyperlink r:id="rId7" w:history="1">
              <w:r>
                <w:rPr>
                  <w:rFonts w:ascii="Times New Roman" w:hAnsi="Times New Roman" w:cs="Times New Roman"/>
                  <w:color w:val="0000FF"/>
                  <w:sz w:val="24"/>
                  <w:szCs w:val="24"/>
                </w:rPr>
                <w:t>№</w:t>
              </w:r>
              <w:r w:rsidRPr="00136206">
                <w:rPr>
                  <w:rFonts w:ascii="Times New Roman" w:hAnsi="Times New Roman" w:cs="Times New Roman"/>
                  <w:color w:val="0000FF"/>
                  <w:sz w:val="24"/>
                  <w:szCs w:val="24"/>
                </w:rPr>
                <w:t xml:space="preserve"> 96</w:t>
              </w:r>
            </w:hyperlink>
            <w:r w:rsidRPr="00136206">
              <w:rPr>
                <w:rFonts w:ascii="Times New Roman" w:hAnsi="Times New Roman" w:cs="Times New Roman"/>
                <w:color w:val="392C69"/>
                <w:sz w:val="24"/>
                <w:szCs w:val="24"/>
              </w:rPr>
              <w:t>)</w:t>
            </w:r>
          </w:p>
        </w:tc>
      </w:tr>
    </w:tbl>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Normal"/>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В соответствии с </w:t>
      </w:r>
      <w:hyperlink r:id="rId8" w:history="1">
        <w:r w:rsidRPr="00136206">
          <w:rPr>
            <w:rFonts w:ascii="Times New Roman" w:hAnsi="Times New Roman" w:cs="Times New Roman"/>
            <w:color w:val="0000FF"/>
            <w:sz w:val="24"/>
            <w:szCs w:val="24"/>
          </w:rPr>
          <w:t>подпунктом 1-2.3 пункта 1.2</w:t>
        </w:r>
      </w:hyperlink>
      <w:r w:rsidRPr="00136206">
        <w:rPr>
          <w:rFonts w:ascii="Times New Roman" w:hAnsi="Times New Roman" w:cs="Times New Roman"/>
          <w:sz w:val="24"/>
          <w:szCs w:val="24"/>
        </w:rPr>
        <w:t xml:space="preserve"> распоряжения Правительства Кировской области от 20.01.2016 </w:t>
      </w:r>
      <w:r>
        <w:rPr>
          <w:rFonts w:ascii="Times New Roman" w:hAnsi="Times New Roman" w:cs="Times New Roman"/>
          <w:sz w:val="24"/>
          <w:szCs w:val="24"/>
        </w:rPr>
        <w:t>№</w:t>
      </w:r>
      <w:r w:rsidRPr="00136206">
        <w:rPr>
          <w:rFonts w:ascii="Times New Roman" w:hAnsi="Times New Roman" w:cs="Times New Roman"/>
          <w:sz w:val="24"/>
          <w:szCs w:val="24"/>
        </w:rPr>
        <w:t xml:space="preserve"> 3 </w:t>
      </w:r>
      <w:r>
        <w:rPr>
          <w:rFonts w:ascii="Times New Roman" w:hAnsi="Times New Roman" w:cs="Times New Roman"/>
          <w:sz w:val="24"/>
          <w:szCs w:val="24"/>
        </w:rPr>
        <w:t>«</w:t>
      </w:r>
      <w:r w:rsidRPr="00136206">
        <w:rPr>
          <w:rFonts w:ascii="Times New Roman" w:hAnsi="Times New Roman" w:cs="Times New Roman"/>
          <w:sz w:val="24"/>
          <w:szCs w:val="24"/>
        </w:rPr>
        <w:t>Об организации закупок товаров, работ, услуг для заказчиков</w:t>
      </w:r>
      <w:r>
        <w:rPr>
          <w:rFonts w:ascii="Times New Roman" w:hAnsi="Times New Roman" w:cs="Times New Roman"/>
          <w:sz w:val="24"/>
          <w:szCs w:val="24"/>
        </w:rPr>
        <w:t>»</w:t>
      </w:r>
      <w:r w:rsidRPr="00136206">
        <w:rPr>
          <w:rFonts w:ascii="Times New Roman" w:hAnsi="Times New Roman" w:cs="Times New Roman"/>
          <w:sz w:val="24"/>
          <w:szCs w:val="24"/>
        </w:rPr>
        <w:t>:</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1. Утвердить </w:t>
      </w:r>
      <w:hyperlink w:anchor="P36" w:history="1">
        <w:r w:rsidRPr="00136206">
          <w:rPr>
            <w:rFonts w:ascii="Times New Roman" w:hAnsi="Times New Roman" w:cs="Times New Roman"/>
            <w:color w:val="0000FF"/>
            <w:sz w:val="24"/>
            <w:szCs w:val="24"/>
          </w:rPr>
          <w:t>Регламент</w:t>
        </w:r>
      </w:hyperlink>
      <w:r w:rsidRPr="00136206">
        <w:rPr>
          <w:rFonts w:ascii="Times New Roman" w:hAnsi="Times New Roman" w:cs="Times New Roman"/>
          <w:sz w:val="24"/>
          <w:szCs w:val="24"/>
        </w:rPr>
        <w:t xml:space="preserve"> осуществления закупок с использованием регионального сервиса </w:t>
      </w: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r w:rsidRPr="00136206">
        <w:rPr>
          <w:rFonts w:ascii="Times New Roman" w:hAnsi="Times New Roman" w:cs="Times New Roman"/>
          <w:sz w:val="24"/>
          <w:szCs w:val="24"/>
        </w:rPr>
        <w:t xml:space="preserve"> согласно приложению.</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 Отделу по регулированию контрактной системы в сфере закупок министерства финансов Кировской области: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2.1. Довести настоящее решение до главных распорядителей средств областного бюджета.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2.2. </w:t>
      </w:r>
      <w:proofErr w:type="gramStart"/>
      <w:r w:rsidRPr="00136206">
        <w:rPr>
          <w:rFonts w:ascii="Times New Roman" w:hAnsi="Times New Roman" w:cs="Times New Roman"/>
          <w:sz w:val="24"/>
          <w:szCs w:val="24"/>
        </w:rPr>
        <w:t>Разместить</w:t>
      </w:r>
      <w:proofErr w:type="gramEnd"/>
      <w:r w:rsidRPr="00136206">
        <w:rPr>
          <w:rFonts w:ascii="Times New Roman" w:hAnsi="Times New Roman" w:cs="Times New Roman"/>
          <w:sz w:val="24"/>
          <w:szCs w:val="24"/>
        </w:rPr>
        <w:t xml:space="preserve"> настоящее решение на официальном сайте министерства финансов Кировской области.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3. </w:t>
      </w:r>
      <w:proofErr w:type="gramStart"/>
      <w:r w:rsidRPr="00136206">
        <w:rPr>
          <w:rFonts w:ascii="Times New Roman" w:hAnsi="Times New Roman" w:cs="Times New Roman"/>
          <w:sz w:val="24"/>
          <w:szCs w:val="24"/>
        </w:rPr>
        <w:t>Контроль за</w:t>
      </w:r>
      <w:proofErr w:type="gramEnd"/>
      <w:r w:rsidRPr="00136206">
        <w:rPr>
          <w:rFonts w:ascii="Times New Roman" w:hAnsi="Times New Roman" w:cs="Times New Roman"/>
          <w:sz w:val="24"/>
          <w:szCs w:val="24"/>
        </w:rPr>
        <w:t xml:space="preserve"> выполнением настоящего решения возложить на заместителя министра финансов Кировской области Фролова В.А.</w:t>
      </w:r>
    </w:p>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Министр финансов</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Кировской области</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Л.А.МАКОВЕЕВА</w:t>
      </w:r>
    </w:p>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Normal"/>
        <w:jc w:val="both"/>
        <w:rPr>
          <w:rFonts w:ascii="Times New Roman" w:hAnsi="Times New Roman" w:cs="Times New Roman"/>
          <w:sz w:val="24"/>
          <w:szCs w:val="24"/>
        </w:rPr>
      </w:pPr>
    </w:p>
    <w:p w:rsidR="00136206" w:rsidRDefault="001362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36206" w:rsidRPr="00136206" w:rsidRDefault="00136206">
      <w:pPr>
        <w:pStyle w:val="ConsPlusNormal"/>
        <w:jc w:val="right"/>
        <w:outlineLvl w:val="0"/>
        <w:rPr>
          <w:rFonts w:ascii="Times New Roman" w:hAnsi="Times New Roman" w:cs="Times New Roman"/>
          <w:sz w:val="24"/>
          <w:szCs w:val="24"/>
        </w:rPr>
      </w:pPr>
      <w:r w:rsidRPr="00136206">
        <w:rPr>
          <w:rFonts w:ascii="Times New Roman" w:hAnsi="Times New Roman" w:cs="Times New Roman"/>
          <w:sz w:val="24"/>
          <w:szCs w:val="24"/>
        </w:rPr>
        <w:lastRenderedPageBreak/>
        <w:t>Приложение</w:t>
      </w:r>
    </w:p>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Утвержден</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решением</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министерства финансов</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Кировской области</w:t>
      </w:r>
    </w:p>
    <w:p w:rsidR="00136206" w:rsidRPr="00136206" w:rsidRDefault="00136206">
      <w:pPr>
        <w:pStyle w:val="ConsPlusNormal"/>
        <w:jc w:val="right"/>
        <w:rPr>
          <w:rFonts w:ascii="Times New Roman" w:hAnsi="Times New Roman" w:cs="Times New Roman"/>
          <w:sz w:val="24"/>
          <w:szCs w:val="24"/>
        </w:rPr>
      </w:pPr>
      <w:r w:rsidRPr="00136206">
        <w:rPr>
          <w:rFonts w:ascii="Times New Roman" w:hAnsi="Times New Roman" w:cs="Times New Roman"/>
          <w:sz w:val="24"/>
          <w:szCs w:val="24"/>
        </w:rPr>
        <w:t xml:space="preserve">от 24 июня 2019 г. </w:t>
      </w:r>
      <w:r>
        <w:rPr>
          <w:rFonts w:ascii="Times New Roman" w:hAnsi="Times New Roman" w:cs="Times New Roman"/>
          <w:sz w:val="24"/>
          <w:szCs w:val="24"/>
        </w:rPr>
        <w:t>№</w:t>
      </w:r>
      <w:r w:rsidRPr="00136206">
        <w:rPr>
          <w:rFonts w:ascii="Times New Roman" w:hAnsi="Times New Roman" w:cs="Times New Roman"/>
          <w:sz w:val="24"/>
          <w:szCs w:val="24"/>
        </w:rPr>
        <w:t xml:space="preserve"> 41</w:t>
      </w:r>
    </w:p>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Title"/>
        <w:jc w:val="center"/>
        <w:rPr>
          <w:rFonts w:ascii="Times New Roman" w:hAnsi="Times New Roman" w:cs="Times New Roman"/>
          <w:sz w:val="24"/>
          <w:szCs w:val="24"/>
        </w:rPr>
      </w:pPr>
      <w:bookmarkStart w:id="0" w:name="P36"/>
      <w:bookmarkEnd w:id="0"/>
      <w:r w:rsidRPr="00136206">
        <w:rPr>
          <w:rFonts w:ascii="Times New Roman" w:hAnsi="Times New Roman" w:cs="Times New Roman"/>
          <w:sz w:val="24"/>
          <w:szCs w:val="24"/>
        </w:rPr>
        <w:t>РЕГЛАМЕНТ</w:t>
      </w:r>
    </w:p>
    <w:p w:rsidR="00136206" w:rsidRPr="00136206" w:rsidRDefault="00136206">
      <w:pPr>
        <w:pStyle w:val="ConsPlusTitle"/>
        <w:jc w:val="center"/>
        <w:rPr>
          <w:rFonts w:ascii="Times New Roman" w:hAnsi="Times New Roman" w:cs="Times New Roman"/>
          <w:sz w:val="24"/>
          <w:szCs w:val="24"/>
        </w:rPr>
      </w:pPr>
      <w:r w:rsidRPr="00136206">
        <w:rPr>
          <w:rFonts w:ascii="Times New Roman" w:hAnsi="Times New Roman" w:cs="Times New Roman"/>
          <w:sz w:val="24"/>
          <w:szCs w:val="24"/>
        </w:rPr>
        <w:t>ОСУЩЕСТВЛЕНИЯ ЗАКУПОК С ИСПОЛЬЗОВАНИЕМ РЕГИОНАЛЬНОГО СЕРВИСА</w:t>
      </w:r>
    </w:p>
    <w:p w:rsidR="00136206" w:rsidRPr="00136206" w:rsidRDefault="00136206">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p>
    <w:p w:rsidR="00136206" w:rsidRPr="00136206" w:rsidRDefault="0013620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206" w:rsidRPr="00136206">
        <w:trPr>
          <w:jc w:val="center"/>
        </w:trPr>
        <w:tc>
          <w:tcPr>
            <w:tcW w:w="9294" w:type="dxa"/>
            <w:tcBorders>
              <w:top w:val="nil"/>
              <w:left w:val="single" w:sz="24" w:space="0" w:color="CED3F1"/>
              <w:bottom w:val="nil"/>
              <w:right w:val="single" w:sz="24" w:space="0" w:color="F4F3F8"/>
            </w:tcBorders>
            <w:shd w:val="clear" w:color="auto" w:fill="F4F3F8"/>
          </w:tcPr>
          <w:p w:rsidR="00136206" w:rsidRPr="00136206" w:rsidRDefault="00136206">
            <w:pPr>
              <w:pStyle w:val="ConsPlusNormal"/>
              <w:jc w:val="center"/>
              <w:rPr>
                <w:rFonts w:ascii="Times New Roman" w:hAnsi="Times New Roman" w:cs="Times New Roman"/>
                <w:sz w:val="24"/>
                <w:szCs w:val="24"/>
              </w:rPr>
            </w:pPr>
            <w:r w:rsidRPr="00136206">
              <w:rPr>
                <w:rFonts w:ascii="Times New Roman" w:hAnsi="Times New Roman" w:cs="Times New Roman"/>
                <w:color w:val="392C69"/>
                <w:sz w:val="24"/>
                <w:szCs w:val="24"/>
              </w:rPr>
              <w:t>Список изменяющих документов</w:t>
            </w:r>
          </w:p>
          <w:p w:rsidR="00136206" w:rsidRPr="00136206" w:rsidRDefault="00136206">
            <w:pPr>
              <w:pStyle w:val="ConsPlusNormal"/>
              <w:jc w:val="center"/>
              <w:rPr>
                <w:rFonts w:ascii="Times New Roman" w:hAnsi="Times New Roman" w:cs="Times New Roman"/>
                <w:sz w:val="24"/>
                <w:szCs w:val="24"/>
              </w:rPr>
            </w:pPr>
            <w:r w:rsidRPr="00136206">
              <w:rPr>
                <w:rFonts w:ascii="Times New Roman" w:hAnsi="Times New Roman" w:cs="Times New Roman"/>
                <w:color w:val="392C69"/>
                <w:sz w:val="24"/>
                <w:szCs w:val="24"/>
              </w:rPr>
              <w:t xml:space="preserve">(в ред. </w:t>
            </w:r>
            <w:hyperlink r:id="rId9" w:history="1">
              <w:r w:rsidRPr="00136206">
                <w:rPr>
                  <w:rFonts w:ascii="Times New Roman" w:hAnsi="Times New Roman" w:cs="Times New Roman"/>
                  <w:color w:val="0000FF"/>
                  <w:sz w:val="24"/>
                  <w:szCs w:val="24"/>
                </w:rPr>
                <w:t>решения</w:t>
              </w:r>
            </w:hyperlink>
            <w:r w:rsidRPr="00136206">
              <w:rPr>
                <w:rFonts w:ascii="Times New Roman" w:hAnsi="Times New Roman" w:cs="Times New Roman"/>
                <w:color w:val="392C69"/>
                <w:sz w:val="24"/>
                <w:szCs w:val="24"/>
              </w:rPr>
              <w:t xml:space="preserve"> министерства финансов Кировской области от 04.12.2020 </w:t>
            </w:r>
            <w:r>
              <w:rPr>
                <w:rFonts w:ascii="Times New Roman" w:hAnsi="Times New Roman" w:cs="Times New Roman"/>
                <w:color w:val="392C69"/>
                <w:sz w:val="24"/>
                <w:szCs w:val="24"/>
              </w:rPr>
              <w:t>№</w:t>
            </w:r>
            <w:r w:rsidRPr="00136206">
              <w:rPr>
                <w:rFonts w:ascii="Times New Roman" w:hAnsi="Times New Roman" w:cs="Times New Roman"/>
                <w:color w:val="392C69"/>
                <w:sz w:val="24"/>
                <w:szCs w:val="24"/>
              </w:rPr>
              <w:t xml:space="preserve"> 96)</w:t>
            </w:r>
          </w:p>
        </w:tc>
      </w:tr>
    </w:tbl>
    <w:p w:rsidR="00136206" w:rsidRPr="00136206" w:rsidRDefault="00136206">
      <w:pPr>
        <w:pStyle w:val="ConsPlusNormal"/>
        <w:jc w:val="both"/>
        <w:rPr>
          <w:rFonts w:ascii="Times New Roman" w:hAnsi="Times New Roman" w:cs="Times New Roman"/>
          <w:sz w:val="24"/>
          <w:szCs w:val="24"/>
        </w:rPr>
      </w:pPr>
    </w:p>
    <w:p w:rsidR="00136206" w:rsidRPr="00136206" w:rsidRDefault="00136206">
      <w:pPr>
        <w:pStyle w:val="ConsPlusTitle"/>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1. Предмет регулирования.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1.1. </w:t>
      </w:r>
      <w:proofErr w:type="gramStart"/>
      <w:r w:rsidRPr="00136206">
        <w:rPr>
          <w:rFonts w:ascii="Times New Roman" w:hAnsi="Times New Roman" w:cs="Times New Roman"/>
          <w:sz w:val="24"/>
          <w:szCs w:val="24"/>
        </w:rPr>
        <w:t xml:space="preserve">Настоящий Регламент осуществления закупок с использованием регионального сервиса </w:t>
      </w: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r w:rsidRPr="00136206">
        <w:rPr>
          <w:rFonts w:ascii="Times New Roman" w:hAnsi="Times New Roman" w:cs="Times New Roman"/>
          <w:sz w:val="24"/>
          <w:szCs w:val="24"/>
        </w:rPr>
        <w:t xml:space="preserve"> (далее - Регламент) применяется для осуществления закупок государственными органами Кировской области (в том числе органами государственной власти Кировской области), областными государственными казенными учреждениями, областными государственными бюджетными учреждениями, иными заказчиками в соответствии с </w:t>
      </w:r>
      <w:hyperlink r:id="rId10" w:history="1">
        <w:r w:rsidRPr="00136206">
          <w:rPr>
            <w:rFonts w:ascii="Times New Roman" w:hAnsi="Times New Roman" w:cs="Times New Roman"/>
            <w:color w:val="0000FF"/>
            <w:sz w:val="24"/>
            <w:szCs w:val="24"/>
          </w:rPr>
          <w:t>пунктами 4</w:t>
        </w:r>
      </w:hyperlink>
      <w:r w:rsidRPr="00136206">
        <w:rPr>
          <w:rFonts w:ascii="Times New Roman" w:hAnsi="Times New Roman" w:cs="Times New Roman"/>
          <w:sz w:val="24"/>
          <w:szCs w:val="24"/>
        </w:rPr>
        <w:t xml:space="preserve">, </w:t>
      </w:r>
      <w:hyperlink r:id="rId11" w:history="1">
        <w:r w:rsidRPr="00136206">
          <w:rPr>
            <w:rFonts w:ascii="Times New Roman" w:hAnsi="Times New Roman" w:cs="Times New Roman"/>
            <w:color w:val="0000FF"/>
            <w:sz w:val="24"/>
            <w:szCs w:val="24"/>
          </w:rPr>
          <w:t>5 части 1 статьи 93</w:t>
        </w:r>
      </w:hyperlink>
      <w:r w:rsidRPr="0013620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36206">
        <w:rPr>
          <w:rFonts w:ascii="Times New Roman" w:hAnsi="Times New Roman" w:cs="Times New Roman"/>
          <w:sz w:val="24"/>
          <w:szCs w:val="24"/>
        </w:rPr>
        <w:t xml:space="preserve"> 44-ФЗ </w:t>
      </w:r>
      <w:r>
        <w:rPr>
          <w:rFonts w:ascii="Times New Roman" w:hAnsi="Times New Roman" w:cs="Times New Roman"/>
          <w:sz w:val="24"/>
          <w:szCs w:val="24"/>
        </w:rPr>
        <w:t>«</w:t>
      </w:r>
      <w:r w:rsidRPr="00136206">
        <w:rPr>
          <w:rFonts w:ascii="Times New Roman" w:hAnsi="Times New Roman" w:cs="Times New Roman"/>
          <w:sz w:val="24"/>
          <w:szCs w:val="24"/>
        </w:rPr>
        <w:t>О контрактной системе</w:t>
      </w:r>
      <w:proofErr w:type="gramEnd"/>
      <w:r w:rsidRPr="00136206">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136206">
        <w:rPr>
          <w:rFonts w:ascii="Times New Roman" w:hAnsi="Times New Roman" w:cs="Times New Roman"/>
          <w:sz w:val="24"/>
          <w:szCs w:val="24"/>
        </w:rPr>
        <w:t xml:space="preserve"> (далее - Федеральный закон от 05.04.2013 </w:t>
      </w:r>
      <w:r>
        <w:rPr>
          <w:rFonts w:ascii="Times New Roman" w:hAnsi="Times New Roman" w:cs="Times New Roman"/>
          <w:sz w:val="24"/>
          <w:szCs w:val="24"/>
        </w:rPr>
        <w:t>№</w:t>
      </w:r>
      <w:r w:rsidRPr="00136206">
        <w:rPr>
          <w:rFonts w:ascii="Times New Roman" w:hAnsi="Times New Roman" w:cs="Times New Roman"/>
          <w:sz w:val="24"/>
          <w:szCs w:val="24"/>
        </w:rPr>
        <w:t xml:space="preserve"> 44-ФЗ), за исключением закупок, сведения о которых составляют государственную тайну. Работа регионального сервиса </w:t>
      </w: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r w:rsidRPr="00136206">
        <w:rPr>
          <w:rFonts w:ascii="Times New Roman" w:hAnsi="Times New Roman" w:cs="Times New Roman"/>
          <w:sz w:val="24"/>
          <w:szCs w:val="24"/>
        </w:rPr>
        <w:t xml:space="preserve"> осуществляется на </w:t>
      </w:r>
      <w:proofErr w:type="gramStart"/>
      <w:r w:rsidRPr="00136206">
        <w:rPr>
          <w:rFonts w:ascii="Times New Roman" w:hAnsi="Times New Roman" w:cs="Times New Roman"/>
          <w:sz w:val="24"/>
          <w:szCs w:val="24"/>
        </w:rPr>
        <w:t>базе программы</w:t>
      </w:r>
      <w:proofErr w:type="gramEnd"/>
      <w:r w:rsidRPr="00136206">
        <w:rPr>
          <w:rFonts w:ascii="Times New Roman" w:hAnsi="Times New Roman" w:cs="Times New Roman"/>
          <w:sz w:val="24"/>
          <w:szCs w:val="24"/>
        </w:rPr>
        <w:t xml:space="preserve"> для ЭВМ </w:t>
      </w:r>
      <w:r>
        <w:rPr>
          <w:rFonts w:ascii="Times New Roman" w:hAnsi="Times New Roman" w:cs="Times New Roman"/>
          <w:sz w:val="24"/>
          <w:szCs w:val="24"/>
        </w:rPr>
        <w:t>«</w:t>
      </w:r>
      <w:r w:rsidRPr="00136206">
        <w:rPr>
          <w:rFonts w:ascii="Times New Roman" w:hAnsi="Times New Roman" w:cs="Times New Roman"/>
          <w:sz w:val="24"/>
          <w:szCs w:val="24"/>
        </w:rPr>
        <w:t>Закупки малого объема</w:t>
      </w:r>
      <w:r>
        <w:rPr>
          <w:rFonts w:ascii="Times New Roman" w:hAnsi="Times New Roman" w:cs="Times New Roman"/>
          <w:sz w:val="24"/>
          <w:szCs w:val="24"/>
        </w:rPr>
        <w:t>»</w:t>
      </w:r>
      <w:r w:rsidRPr="00136206">
        <w:rPr>
          <w:rFonts w:ascii="Times New Roman" w:hAnsi="Times New Roman" w:cs="Times New Roman"/>
          <w:sz w:val="24"/>
          <w:szCs w:val="24"/>
        </w:rPr>
        <w:t xml:space="preserve">, разработчиком которого является общество с ограниченной ответственностью </w:t>
      </w:r>
      <w:r>
        <w:rPr>
          <w:rFonts w:ascii="Times New Roman" w:hAnsi="Times New Roman" w:cs="Times New Roman"/>
          <w:sz w:val="24"/>
          <w:szCs w:val="24"/>
        </w:rPr>
        <w:t>«</w:t>
      </w:r>
      <w:r w:rsidRPr="00136206">
        <w:rPr>
          <w:rFonts w:ascii="Times New Roman" w:hAnsi="Times New Roman" w:cs="Times New Roman"/>
          <w:sz w:val="24"/>
          <w:szCs w:val="24"/>
        </w:rPr>
        <w:t>РТС-тендер</w:t>
      </w:r>
      <w:r>
        <w:rPr>
          <w:rFonts w:ascii="Times New Roman" w:hAnsi="Times New Roman" w:cs="Times New Roman"/>
          <w:sz w:val="24"/>
          <w:szCs w:val="24"/>
        </w:rPr>
        <w:t>»</w:t>
      </w:r>
      <w:r w:rsidRPr="00136206">
        <w:rPr>
          <w:rFonts w:ascii="Times New Roman" w:hAnsi="Times New Roman" w:cs="Times New Roman"/>
          <w:sz w:val="24"/>
          <w:szCs w:val="24"/>
        </w:rPr>
        <w:t>.</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1.2. </w:t>
      </w:r>
      <w:proofErr w:type="gramStart"/>
      <w:r w:rsidRPr="00136206">
        <w:rPr>
          <w:rFonts w:ascii="Times New Roman" w:hAnsi="Times New Roman" w:cs="Times New Roman"/>
          <w:sz w:val="24"/>
          <w:szCs w:val="24"/>
        </w:rPr>
        <w:t xml:space="preserve">Муниципальные органы, муниципальные казенные учреждения, муниципальные бюджетные учреждения, осуществляющие закупки в соответствии с Федеральным </w:t>
      </w:r>
      <w:hyperlink r:id="rId12" w:history="1">
        <w:r w:rsidRPr="00136206">
          <w:rPr>
            <w:rFonts w:ascii="Times New Roman" w:hAnsi="Times New Roman" w:cs="Times New Roman"/>
            <w:color w:val="0000FF"/>
            <w:sz w:val="24"/>
            <w:szCs w:val="24"/>
          </w:rPr>
          <w:t>законом</w:t>
        </w:r>
      </w:hyperlink>
      <w:r w:rsidRPr="00136206">
        <w:rPr>
          <w:rFonts w:ascii="Times New Roman" w:hAnsi="Times New Roman" w:cs="Times New Roman"/>
          <w:sz w:val="24"/>
          <w:szCs w:val="24"/>
        </w:rPr>
        <w:t xml:space="preserve"> от 05.04.2013 </w:t>
      </w:r>
      <w:r>
        <w:rPr>
          <w:rFonts w:ascii="Times New Roman" w:hAnsi="Times New Roman" w:cs="Times New Roman"/>
          <w:sz w:val="24"/>
          <w:szCs w:val="24"/>
        </w:rPr>
        <w:t>№</w:t>
      </w:r>
      <w:r w:rsidRPr="00136206">
        <w:rPr>
          <w:rFonts w:ascii="Times New Roman" w:hAnsi="Times New Roman" w:cs="Times New Roman"/>
          <w:sz w:val="24"/>
          <w:szCs w:val="24"/>
        </w:rPr>
        <w:t xml:space="preserve"> 44-ФЗ, а также заказчики, осуществляющие закупки в соответствии с Федеральным </w:t>
      </w:r>
      <w:hyperlink r:id="rId13" w:history="1">
        <w:r w:rsidRPr="00136206">
          <w:rPr>
            <w:rFonts w:ascii="Times New Roman" w:hAnsi="Times New Roman" w:cs="Times New Roman"/>
            <w:color w:val="0000FF"/>
            <w:sz w:val="24"/>
            <w:szCs w:val="24"/>
          </w:rPr>
          <w:t>законом</w:t>
        </w:r>
      </w:hyperlink>
      <w:r w:rsidRPr="00136206">
        <w:rPr>
          <w:rFonts w:ascii="Times New Roman" w:hAnsi="Times New Roman" w:cs="Times New Roman"/>
          <w:sz w:val="24"/>
          <w:szCs w:val="24"/>
        </w:rPr>
        <w:t xml:space="preserve"> от 18.07.2011 </w:t>
      </w:r>
      <w:r>
        <w:rPr>
          <w:rFonts w:ascii="Times New Roman" w:hAnsi="Times New Roman" w:cs="Times New Roman"/>
          <w:sz w:val="24"/>
          <w:szCs w:val="24"/>
        </w:rPr>
        <w:t>№</w:t>
      </w:r>
      <w:r w:rsidRPr="00136206">
        <w:rPr>
          <w:rFonts w:ascii="Times New Roman" w:hAnsi="Times New Roman" w:cs="Times New Roman"/>
          <w:sz w:val="24"/>
          <w:szCs w:val="24"/>
        </w:rPr>
        <w:t xml:space="preserve"> 223-ФЗ </w:t>
      </w:r>
      <w:r>
        <w:rPr>
          <w:rFonts w:ascii="Times New Roman" w:hAnsi="Times New Roman" w:cs="Times New Roman"/>
          <w:sz w:val="24"/>
          <w:szCs w:val="24"/>
        </w:rPr>
        <w:t>«</w:t>
      </w:r>
      <w:r w:rsidRPr="00136206">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136206">
        <w:rPr>
          <w:rFonts w:ascii="Times New Roman" w:hAnsi="Times New Roman" w:cs="Times New Roman"/>
          <w:sz w:val="24"/>
          <w:szCs w:val="24"/>
        </w:rPr>
        <w:t xml:space="preserve"> (далее - Федеральный закон от 18.07.2011 </w:t>
      </w:r>
      <w:r>
        <w:rPr>
          <w:rFonts w:ascii="Times New Roman" w:hAnsi="Times New Roman" w:cs="Times New Roman"/>
          <w:sz w:val="24"/>
          <w:szCs w:val="24"/>
        </w:rPr>
        <w:t>№</w:t>
      </w:r>
      <w:r w:rsidRPr="00136206">
        <w:rPr>
          <w:rFonts w:ascii="Times New Roman" w:hAnsi="Times New Roman" w:cs="Times New Roman"/>
          <w:sz w:val="24"/>
          <w:szCs w:val="24"/>
        </w:rPr>
        <w:t xml:space="preserve"> 223-ФЗ), вправе использовать региональный сервис </w:t>
      </w:r>
      <w:r>
        <w:rPr>
          <w:rFonts w:ascii="Times New Roman" w:hAnsi="Times New Roman" w:cs="Times New Roman"/>
          <w:sz w:val="24"/>
          <w:szCs w:val="24"/>
        </w:rPr>
        <w:t>«</w:t>
      </w:r>
      <w:r w:rsidRPr="00136206">
        <w:rPr>
          <w:rFonts w:ascii="Times New Roman" w:hAnsi="Times New Roman" w:cs="Times New Roman"/>
          <w:sz w:val="24"/>
          <w:szCs w:val="24"/>
        </w:rPr>
        <w:t>Портал закупок малого объема Кировской области</w:t>
      </w:r>
      <w:r>
        <w:rPr>
          <w:rFonts w:ascii="Times New Roman" w:hAnsi="Times New Roman" w:cs="Times New Roman"/>
          <w:sz w:val="24"/>
          <w:szCs w:val="24"/>
        </w:rPr>
        <w:t>»</w:t>
      </w:r>
      <w:r w:rsidRPr="00136206">
        <w:rPr>
          <w:rFonts w:ascii="Times New Roman" w:hAnsi="Times New Roman" w:cs="Times New Roman"/>
          <w:sz w:val="24"/>
          <w:szCs w:val="24"/>
        </w:rPr>
        <w:t xml:space="preserve"> в соответствии с настоящим</w:t>
      </w:r>
      <w:proofErr w:type="gramEnd"/>
      <w:r w:rsidRPr="00136206">
        <w:rPr>
          <w:rFonts w:ascii="Times New Roman" w:hAnsi="Times New Roman" w:cs="Times New Roman"/>
          <w:sz w:val="24"/>
          <w:szCs w:val="24"/>
        </w:rPr>
        <w:t xml:space="preserve"> Регламентом.</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2. Основные понятия, используемые в Регламенте.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2.1. Закупка малого объема - закупка, осуществляемая у единственного поставщика (подрядчика, исполнителя) в соответствии с </w:t>
      </w:r>
      <w:hyperlink r:id="rId14" w:history="1">
        <w:r w:rsidRPr="00136206">
          <w:rPr>
            <w:rFonts w:ascii="Times New Roman" w:hAnsi="Times New Roman" w:cs="Times New Roman"/>
            <w:color w:val="0000FF"/>
            <w:sz w:val="24"/>
            <w:szCs w:val="24"/>
          </w:rPr>
          <w:t>пунктами 4</w:t>
        </w:r>
      </w:hyperlink>
      <w:r w:rsidRPr="00136206">
        <w:rPr>
          <w:rFonts w:ascii="Times New Roman" w:hAnsi="Times New Roman" w:cs="Times New Roman"/>
          <w:sz w:val="24"/>
          <w:szCs w:val="24"/>
        </w:rPr>
        <w:t xml:space="preserve">, </w:t>
      </w:r>
      <w:hyperlink r:id="rId15" w:history="1">
        <w:r w:rsidRPr="00136206">
          <w:rPr>
            <w:rFonts w:ascii="Times New Roman" w:hAnsi="Times New Roman" w:cs="Times New Roman"/>
            <w:color w:val="0000FF"/>
            <w:sz w:val="24"/>
            <w:szCs w:val="24"/>
          </w:rPr>
          <w:t>5 части 1 статьи 93</w:t>
        </w:r>
      </w:hyperlink>
      <w:r w:rsidRPr="0013620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36206">
        <w:rPr>
          <w:rFonts w:ascii="Times New Roman" w:hAnsi="Times New Roman" w:cs="Times New Roman"/>
          <w:sz w:val="24"/>
          <w:szCs w:val="24"/>
        </w:rPr>
        <w:t xml:space="preserve"> 44-ФЗ.</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2.2. Портал закупок малого объема Кировской области (далее - Портал) - программа для ЭВМ </w:t>
      </w:r>
      <w:r>
        <w:rPr>
          <w:rFonts w:ascii="Times New Roman" w:hAnsi="Times New Roman" w:cs="Times New Roman"/>
          <w:sz w:val="24"/>
          <w:szCs w:val="24"/>
        </w:rPr>
        <w:t>«</w:t>
      </w:r>
      <w:r w:rsidRPr="00136206">
        <w:rPr>
          <w:rFonts w:ascii="Times New Roman" w:hAnsi="Times New Roman" w:cs="Times New Roman"/>
          <w:sz w:val="24"/>
          <w:szCs w:val="24"/>
        </w:rPr>
        <w:t>Закупки малого объема</w:t>
      </w:r>
      <w:r>
        <w:rPr>
          <w:rFonts w:ascii="Times New Roman" w:hAnsi="Times New Roman" w:cs="Times New Roman"/>
          <w:sz w:val="24"/>
          <w:szCs w:val="24"/>
        </w:rPr>
        <w:t>»</w:t>
      </w:r>
      <w:r w:rsidRPr="00136206">
        <w:rPr>
          <w:rFonts w:ascii="Times New Roman" w:hAnsi="Times New Roman" w:cs="Times New Roman"/>
          <w:sz w:val="24"/>
          <w:szCs w:val="24"/>
        </w:rPr>
        <w:t xml:space="preserve">, состоящая из открытой и закрытой частей, расположенных по адресу в информационно-телекоммуникационной сети </w:t>
      </w:r>
      <w:r>
        <w:rPr>
          <w:rFonts w:ascii="Times New Roman" w:hAnsi="Times New Roman" w:cs="Times New Roman"/>
          <w:sz w:val="24"/>
          <w:szCs w:val="24"/>
        </w:rPr>
        <w:t>«</w:t>
      </w:r>
      <w:r w:rsidRPr="00136206">
        <w:rPr>
          <w:rFonts w:ascii="Times New Roman" w:hAnsi="Times New Roman" w:cs="Times New Roman"/>
          <w:sz w:val="24"/>
          <w:szCs w:val="24"/>
        </w:rPr>
        <w:t>Интернет</w:t>
      </w:r>
      <w:r>
        <w:rPr>
          <w:rFonts w:ascii="Times New Roman" w:hAnsi="Times New Roman" w:cs="Times New Roman"/>
          <w:sz w:val="24"/>
          <w:szCs w:val="24"/>
        </w:rPr>
        <w:t>»</w:t>
      </w:r>
      <w:r w:rsidRPr="00136206">
        <w:rPr>
          <w:rFonts w:ascii="Times New Roman" w:hAnsi="Times New Roman" w:cs="Times New Roman"/>
          <w:sz w:val="24"/>
          <w:szCs w:val="24"/>
        </w:rPr>
        <w:t xml:space="preserve"> (https://zakupki43.rts-te</w:t>
      </w:r>
      <w:r>
        <w:rPr>
          <w:rFonts w:ascii="Times New Roman" w:hAnsi="Times New Roman" w:cs="Times New Roman"/>
          <w:sz w:val="24"/>
          <w:szCs w:val="24"/>
        </w:rPr>
        <w:t>№</w:t>
      </w:r>
      <w:r w:rsidRPr="00136206">
        <w:rPr>
          <w:rFonts w:ascii="Times New Roman" w:hAnsi="Times New Roman" w:cs="Times New Roman"/>
          <w:sz w:val="24"/>
          <w:szCs w:val="24"/>
        </w:rPr>
        <w:t>der.ru).</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2.3. Оператор Портала - общество с ограниченной ответственностью </w:t>
      </w:r>
      <w:r>
        <w:rPr>
          <w:rFonts w:ascii="Times New Roman" w:hAnsi="Times New Roman" w:cs="Times New Roman"/>
          <w:sz w:val="24"/>
          <w:szCs w:val="24"/>
        </w:rPr>
        <w:t>«</w:t>
      </w:r>
      <w:r w:rsidRPr="00136206">
        <w:rPr>
          <w:rFonts w:ascii="Times New Roman" w:hAnsi="Times New Roman" w:cs="Times New Roman"/>
          <w:sz w:val="24"/>
          <w:szCs w:val="24"/>
        </w:rPr>
        <w:t>РТС-тендер</w:t>
      </w:r>
      <w:r>
        <w:rPr>
          <w:rFonts w:ascii="Times New Roman" w:hAnsi="Times New Roman" w:cs="Times New Roman"/>
          <w:sz w:val="24"/>
          <w:szCs w:val="24"/>
        </w:rPr>
        <w:t>»</w:t>
      </w:r>
      <w:r w:rsidRPr="00136206">
        <w:rPr>
          <w:rFonts w:ascii="Times New Roman" w:hAnsi="Times New Roman" w:cs="Times New Roman"/>
          <w:sz w:val="24"/>
          <w:szCs w:val="24"/>
        </w:rPr>
        <w:t>, осуществляющее техническую поддержку и модерирование Портала.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2.4. </w:t>
      </w:r>
      <w:proofErr w:type="gramStart"/>
      <w:r w:rsidRPr="00136206">
        <w:rPr>
          <w:rFonts w:ascii="Times New Roman" w:hAnsi="Times New Roman" w:cs="Times New Roman"/>
          <w:sz w:val="24"/>
          <w:szCs w:val="24"/>
        </w:rPr>
        <w:t xml:space="preserve">Заказчик - государственный орган Кировской области (в том числе орган государственной власти Кировской области), областное государственное казенное учреждение, областное государственное бюджетное учреждение, муниципальный орган Кировской области, муниципальное казенное, муниципальное бюджетное учреждение, иное юридическое лицо, осуществляющие закупки в соответствии с Федеральным </w:t>
      </w:r>
      <w:hyperlink r:id="rId16" w:history="1">
        <w:r w:rsidRPr="00136206">
          <w:rPr>
            <w:rFonts w:ascii="Times New Roman" w:hAnsi="Times New Roman" w:cs="Times New Roman"/>
            <w:color w:val="0000FF"/>
            <w:sz w:val="24"/>
            <w:szCs w:val="24"/>
          </w:rPr>
          <w:t>законом</w:t>
        </w:r>
      </w:hyperlink>
      <w:r w:rsidRPr="00136206">
        <w:rPr>
          <w:rFonts w:ascii="Times New Roman" w:hAnsi="Times New Roman" w:cs="Times New Roman"/>
          <w:sz w:val="24"/>
          <w:szCs w:val="24"/>
        </w:rPr>
        <w:t xml:space="preserve"> от 05.04.2013 </w:t>
      </w:r>
      <w:bookmarkStart w:id="1" w:name="_GoBack"/>
      <w:r>
        <w:rPr>
          <w:rFonts w:ascii="Times New Roman" w:hAnsi="Times New Roman" w:cs="Times New Roman"/>
          <w:sz w:val="24"/>
          <w:szCs w:val="24"/>
        </w:rPr>
        <w:t>№</w:t>
      </w:r>
      <w:bookmarkEnd w:id="1"/>
      <w:r w:rsidRPr="00136206">
        <w:rPr>
          <w:rFonts w:ascii="Times New Roman" w:hAnsi="Times New Roman" w:cs="Times New Roman"/>
          <w:sz w:val="24"/>
          <w:szCs w:val="24"/>
        </w:rPr>
        <w:t xml:space="preserve"> 44-ФЗ, а также юридические лица, указанные в </w:t>
      </w:r>
      <w:hyperlink r:id="rId17" w:history="1">
        <w:r w:rsidRPr="00136206">
          <w:rPr>
            <w:rFonts w:ascii="Times New Roman" w:hAnsi="Times New Roman" w:cs="Times New Roman"/>
            <w:color w:val="0000FF"/>
            <w:sz w:val="24"/>
            <w:szCs w:val="24"/>
          </w:rPr>
          <w:t>части 2 статьи 1</w:t>
        </w:r>
      </w:hyperlink>
      <w:r w:rsidRPr="00136206">
        <w:rPr>
          <w:rFonts w:ascii="Times New Roman" w:hAnsi="Times New Roman" w:cs="Times New Roman"/>
          <w:sz w:val="24"/>
          <w:szCs w:val="24"/>
        </w:rPr>
        <w:t xml:space="preserve"> Федерального закона от 18.07.2011 </w:t>
      </w:r>
      <w:r>
        <w:rPr>
          <w:rFonts w:ascii="Times New Roman" w:hAnsi="Times New Roman" w:cs="Times New Roman"/>
          <w:sz w:val="24"/>
          <w:szCs w:val="24"/>
        </w:rPr>
        <w:t>№</w:t>
      </w:r>
      <w:r w:rsidRPr="00136206">
        <w:rPr>
          <w:rFonts w:ascii="Times New Roman" w:hAnsi="Times New Roman" w:cs="Times New Roman"/>
          <w:sz w:val="24"/>
          <w:szCs w:val="24"/>
        </w:rPr>
        <w:t xml:space="preserve"> 223-ФЗ.</w:t>
      </w:r>
      <w:proofErr w:type="gramEnd"/>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2.5. Участник закупки, поставщик (подрядчик, исполнитель) - любое юридическое лицо независимо от его организационно-правовой формы, формы собственности, места нахождения, прошедшее регистрацию на Портале в порядке, определенном настоящим Регламентом, или физическое лицо, в том числе зарегистрированное в качестве индивидуального предпринимателя.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2.6. Продукция - товары, работы, услуги.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2.7. Контракт - гражданско-правовой договор на поставку товаров, выполнение работ, оказание услуг, заключаемый заказчиком с единственным поставщиком (подрядчиком, исполнителем) в форме электронного документа посредством Портала или в письменной форме на бумажном носителе.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2.8. Личный кабинет - внутренняя (закрытая) часть Портала, для доступа к которой необходимо авторизоваться.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2.9. 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посредством Портала.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2.10. Заявка на закупку - запрос заказчика в электронной форме, сформированный и опубликованный с использованием Портала и содержащий информацию о потребности заказчика в продукции, не являющийся извещением о закупке у единственного поставщика (подрядчика, исполнителя).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2.11. Предложение о продаже - конкретное предложение поставщика (подрядчика, исполнителя) заключить контракт на условиях, указанных заказчиком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2.12. Прайс-лист - перечень продукции, формируемый поставщиком (подрядчиком, исполнителем) на Портале для последующего заключения контракта с заказчиком.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2.13. Предложение о закупке - предложение заказчика конкретному поставщику (подрядчику, исполнителю) о закупке продукции, указанной в прайс-листе.</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3. Общие положения.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3.1. Настоящий Регламент определяет порядок работы заказчика и поставщика (исполнителя, подрядчика) (далее - поставщик) при осуществлении закупок малого объема с использованием Портала.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3.2. Заказчик обязан применять настоящий Регламент при осуществлении закупок малого объема в случаях, установленных Правительством Кировской области. В иных случаях заказчик вправе применять настоящий Регламент при осуществлении закупок малого объема.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3.3. Предоставление доступа к личному кабинету Портала для заказчиков и поставщиков осуществляется на безвозмездной основе.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3.4.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w:t>
      </w:r>
      <w:r>
        <w:rPr>
          <w:rFonts w:ascii="Times New Roman" w:hAnsi="Times New Roman" w:cs="Times New Roman"/>
          <w:sz w:val="24"/>
          <w:szCs w:val="24"/>
        </w:rPr>
        <w:t>«</w:t>
      </w:r>
      <w:r w:rsidRPr="00136206">
        <w:rPr>
          <w:rFonts w:ascii="Times New Roman" w:hAnsi="Times New Roman" w:cs="Times New Roman"/>
          <w:sz w:val="24"/>
          <w:szCs w:val="24"/>
        </w:rPr>
        <w:t>Интернет</w:t>
      </w:r>
      <w:r>
        <w:rPr>
          <w:rFonts w:ascii="Times New Roman" w:hAnsi="Times New Roman" w:cs="Times New Roman"/>
          <w:sz w:val="24"/>
          <w:szCs w:val="24"/>
        </w:rPr>
        <w:t>»</w:t>
      </w:r>
      <w:r w:rsidRPr="00136206">
        <w:rPr>
          <w:rFonts w:ascii="Times New Roman" w:hAnsi="Times New Roman" w:cs="Times New Roman"/>
          <w:sz w:val="24"/>
          <w:szCs w:val="24"/>
        </w:rPr>
        <w:t>.</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4. Описание основных информационных сервисов Портала.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4.1. Открытая часть Портала предназначена для просмотра и поиска информации о заявках на закупку и прайс-листах.</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4.2. Открытая часть Портала содержит информационные и справочные материалы.</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4.3. Использование открытой части Портала не требует авторизации.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4.4. Закрытая часть Портала содержит личный кабинет заказчика и личный кабинет поставщика.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4.5. Для работы в личном кабинете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4.6. Для работы в личном кабинете поставщика необходимо авторизоваться с использованием электронной подписи, используемой для входа в личный кабинет ЕИС, или посредством ввода логина и пароля для юридического лица или физического лица, зарегистрированного в качестве индивидуального предпринимателя.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4.7. Доступ любых лиц в закрытую часть Портала без их авторизации не допускается.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4.8. Все документы на Портале формируются и публикуются в электронной форме.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4.9. 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4.10. Использование электронной подписи на Портале регламентируется Федеральным </w:t>
      </w:r>
      <w:hyperlink r:id="rId18" w:history="1">
        <w:r w:rsidRPr="00136206">
          <w:rPr>
            <w:rFonts w:ascii="Times New Roman" w:hAnsi="Times New Roman" w:cs="Times New Roman"/>
            <w:color w:val="0000FF"/>
            <w:sz w:val="24"/>
            <w:szCs w:val="24"/>
          </w:rPr>
          <w:t>законом</w:t>
        </w:r>
      </w:hyperlink>
      <w:r w:rsidRPr="00136206">
        <w:rPr>
          <w:rFonts w:ascii="Times New Roman" w:hAnsi="Times New Roman" w:cs="Times New Roman"/>
          <w:sz w:val="24"/>
          <w:szCs w:val="24"/>
        </w:rPr>
        <w:t xml:space="preserve"> от 06.04.2011 </w:t>
      </w:r>
      <w:r>
        <w:rPr>
          <w:rFonts w:ascii="Times New Roman" w:hAnsi="Times New Roman" w:cs="Times New Roman"/>
          <w:sz w:val="24"/>
          <w:szCs w:val="24"/>
        </w:rPr>
        <w:t>№</w:t>
      </w:r>
      <w:r w:rsidRPr="00136206">
        <w:rPr>
          <w:rFonts w:ascii="Times New Roman" w:hAnsi="Times New Roman" w:cs="Times New Roman"/>
          <w:sz w:val="24"/>
          <w:szCs w:val="24"/>
        </w:rPr>
        <w:t xml:space="preserve"> 63-ФЗ </w:t>
      </w:r>
      <w:r>
        <w:rPr>
          <w:rFonts w:ascii="Times New Roman" w:hAnsi="Times New Roman" w:cs="Times New Roman"/>
          <w:sz w:val="24"/>
          <w:szCs w:val="24"/>
        </w:rPr>
        <w:t>«</w:t>
      </w:r>
      <w:r w:rsidRPr="00136206">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136206">
        <w:rPr>
          <w:rFonts w:ascii="Times New Roman" w:hAnsi="Times New Roman" w:cs="Times New Roman"/>
          <w:sz w:val="24"/>
          <w:szCs w:val="24"/>
        </w:rPr>
        <w:t xml:space="preserve"> и настоящим Регламентом.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4.11.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прайс-листа, размещенного в открытой части Портала поставщиком.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4.12. Поставщик в личном кабинете вправе сформировать и направить заказчику предложение о продаже на размещенную заявку на закупку заказчика, сформировать и </w:t>
      </w:r>
      <w:proofErr w:type="gramStart"/>
      <w:r w:rsidRPr="00136206">
        <w:rPr>
          <w:rFonts w:ascii="Times New Roman" w:hAnsi="Times New Roman" w:cs="Times New Roman"/>
          <w:sz w:val="24"/>
          <w:szCs w:val="24"/>
        </w:rPr>
        <w:t>разместить прайс-лист</w:t>
      </w:r>
      <w:proofErr w:type="gramEnd"/>
      <w:r w:rsidRPr="00136206">
        <w:rPr>
          <w:rFonts w:ascii="Times New Roman" w:hAnsi="Times New Roman" w:cs="Times New Roman"/>
          <w:sz w:val="24"/>
          <w:szCs w:val="24"/>
        </w:rPr>
        <w:t>, оформить подписку на получение уведомлений о заявках заказчиков.</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5. Регистрация заказчиков и поставщиков на Портале.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5.1. Для работы на Портале поставщикам необходимо пройти процедуру регистрации, заполнив электронную форму </w:t>
      </w:r>
      <w:r>
        <w:rPr>
          <w:rFonts w:ascii="Times New Roman" w:hAnsi="Times New Roman" w:cs="Times New Roman"/>
          <w:sz w:val="24"/>
          <w:szCs w:val="24"/>
        </w:rPr>
        <w:t>«</w:t>
      </w:r>
      <w:r w:rsidRPr="00136206">
        <w:rPr>
          <w:rFonts w:ascii="Times New Roman" w:hAnsi="Times New Roman" w:cs="Times New Roman"/>
          <w:sz w:val="24"/>
          <w:szCs w:val="24"/>
        </w:rPr>
        <w:t>Регистрация без ЭЦП</w:t>
      </w:r>
      <w:r>
        <w:rPr>
          <w:rFonts w:ascii="Times New Roman" w:hAnsi="Times New Roman" w:cs="Times New Roman"/>
          <w:sz w:val="24"/>
          <w:szCs w:val="24"/>
        </w:rPr>
        <w:t>»</w:t>
      </w:r>
      <w:r w:rsidRPr="00136206">
        <w:rPr>
          <w:rFonts w:ascii="Times New Roman" w:hAnsi="Times New Roman" w:cs="Times New Roman"/>
          <w:sz w:val="24"/>
          <w:szCs w:val="24"/>
        </w:rPr>
        <w:t xml:space="preserve"> или </w:t>
      </w:r>
      <w:r>
        <w:rPr>
          <w:rFonts w:ascii="Times New Roman" w:hAnsi="Times New Roman" w:cs="Times New Roman"/>
          <w:sz w:val="24"/>
          <w:szCs w:val="24"/>
        </w:rPr>
        <w:t>«</w:t>
      </w:r>
      <w:r w:rsidRPr="00136206">
        <w:rPr>
          <w:rFonts w:ascii="Times New Roman" w:hAnsi="Times New Roman" w:cs="Times New Roman"/>
          <w:sz w:val="24"/>
          <w:szCs w:val="24"/>
        </w:rPr>
        <w:t>Аккредитация</w:t>
      </w:r>
      <w:r>
        <w:rPr>
          <w:rFonts w:ascii="Times New Roman" w:hAnsi="Times New Roman" w:cs="Times New Roman"/>
          <w:sz w:val="24"/>
          <w:szCs w:val="24"/>
        </w:rPr>
        <w:t>»</w:t>
      </w:r>
      <w:r w:rsidRPr="00136206">
        <w:rPr>
          <w:rFonts w:ascii="Times New Roman" w:hAnsi="Times New Roman" w:cs="Times New Roman"/>
          <w:sz w:val="24"/>
          <w:szCs w:val="24"/>
        </w:rPr>
        <w:t xml:space="preserve"> (далее - регистрация).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5.2. После завершения регистрации на адрес электронной почты, указанной в форме, предусмотренной в пункте 5.1 настоящего Регламента, поставщику направляется письмо с подтверждением регистрации. Для подтверждения регистрации поставщику необходимо перейти по активной гиперссылке, которая содержится в письме. Оператор не гарантирует конфиденциальность переданной по электронной почте информации, так как она является незащищенным каналом связи.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5.3. Регистрация учетной записи поставщика осуществляется на один адрес электронной почты однократно. Повторная регистрация новой учетной записи на Портале с использованием ранее указанного при регистрации адреса электронной почты не допускается. Учетные данные могут быть изменены в личном кабинете поставщика.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5.4. Регистрация поставщиков на Портале осуществляется бессрочно на безвозмездной основе.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5.5. Для работы на Портале заказчик должен быть зарегистрирован в ЕИС. Отдельной регистрации на Портале не требуется.</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6. Требования к участникам закупки.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6.1. К участию в закупках малого объема допускаются участники закупки, зарегистрированные на Портале.</w:t>
      </w:r>
    </w:p>
    <w:p w:rsidR="00136206" w:rsidRPr="00136206" w:rsidRDefault="00136206">
      <w:pPr>
        <w:pStyle w:val="ConsPlusNormal"/>
        <w:spacing w:before="220"/>
        <w:ind w:firstLine="540"/>
        <w:jc w:val="both"/>
        <w:rPr>
          <w:rFonts w:ascii="Times New Roman" w:hAnsi="Times New Roman" w:cs="Times New Roman"/>
          <w:sz w:val="24"/>
          <w:szCs w:val="24"/>
        </w:rPr>
      </w:pPr>
      <w:bookmarkStart w:id="2" w:name="P85"/>
      <w:bookmarkEnd w:id="2"/>
      <w:r w:rsidRPr="00136206">
        <w:rPr>
          <w:rFonts w:ascii="Times New Roman" w:hAnsi="Times New Roman" w:cs="Times New Roman"/>
          <w:sz w:val="24"/>
          <w:szCs w:val="24"/>
        </w:rPr>
        <w:t xml:space="preserve">6.2. Участники закупки должны соответствовать требованиям, установленным </w:t>
      </w:r>
      <w:hyperlink r:id="rId19" w:history="1">
        <w:r w:rsidRPr="00136206">
          <w:rPr>
            <w:rFonts w:ascii="Times New Roman" w:hAnsi="Times New Roman" w:cs="Times New Roman"/>
            <w:color w:val="0000FF"/>
            <w:sz w:val="24"/>
            <w:szCs w:val="24"/>
          </w:rPr>
          <w:t>частью 1</w:t>
        </w:r>
      </w:hyperlink>
      <w:r w:rsidRPr="00136206">
        <w:rPr>
          <w:rFonts w:ascii="Times New Roman" w:hAnsi="Times New Roman" w:cs="Times New Roman"/>
          <w:sz w:val="24"/>
          <w:szCs w:val="24"/>
        </w:rPr>
        <w:t xml:space="preserve"> и </w:t>
      </w:r>
      <w:hyperlink r:id="rId20" w:history="1">
        <w:r w:rsidRPr="00136206">
          <w:rPr>
            <w:rFonts w:ascii="Times New Roman" w:hAnsi="Times New Roman" w:cs="Times New Roman"/>
            <w:color w:val="0000FF"/>
            <w:sz w:val="24"/>
            <w:szCs w:val="24"/>
          </w:rPr>
          <w:t>частью 1.1 статьи 31</w:t>
        </w:r>
      </w:hyperlink>
      <w:r w:rsidRPr="00136206">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136206">
        <w:rPr>
          <w:rFonts w:ascii="Times New Roman" w:hAnsi="Times New Roman" w:cs="Times New Roman"/>
          <w:sz w:val="24"/>
          <w:szCs w:val="24"/>
        </w:rPr>
        <w:t xml:space="preserve"> 44-ФЗ.</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6.3. Подача участником закупки предложения о продаже, размещение прайс-листа является декларацией соответствия требованиям, установленным пунктом 6.2 настоящего Регламента.</w:t>
      </w:r>
    </w:p>
    <w:p w:rsidR="00136206" w:rsidRPr="00136206" w:rsidRDefault="00136206">
      <w:pPr>
        <w:pStyle w:val="ConsPlusTitle"/>
        <w:spacing w:before="220"/>
        <w:ind w:firstLine="540"/>
        <w:jc w:val="both"/>
        <w:outlineLvl w:val="1"/>
        <w:rPr>
          <w:rFonts w:ascii="Times New Roman" w:hAnsi="Times New Roman" w:cs="Times New Roman"/>
          <w:sz w:val="24"/>
          <w:szCs w:val="24"/>
        </w:rPr>
      </w:pPr>
      <w:bookmarkStart w:id="3" w:name="P87"/>
      <w:bookmarkEnd w:id="3"/>
      <w:r w:rsidRPr="00136206">
        <w:rPr>
          <w:rFonts w:ascii="Times New Roman" w:hAnsi="Times New Roman" w:cs="Times New Roman"/>
          <w:sz w:val="24"/>
          <w:szCs w:val="24"/>
        </w:rPr>
        <w:t>7. Порядок осуществления закупки малого объема способом опубликования заказчиком заявки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 Формирование и публикация заявки на закупку заказчиком.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7.1.1. Заявка на закупку формируется заказчиком в личном кабинете.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7.1.2. В заявку на закупку включается следующая информация: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наименование товара, работы, услуги, </w:t>
      </w:r>
      <w:proofErr w:type="gramStart"/>
      <w:r w:rsidRPr="00136206">
        <w:rPr>
          <w:rFonts w:ascii="Times New Roman" w:hAnsi="Times New Roman" w:cs="Times New Roman"/>
          <w:sz w:val="24"/>
          <w:szCs w:val="24"/>
        </w:rPr>
        <w:t>являющихся</w:t>
      </w:r>
      <w:proofErr w:type="gramEnd"/>
      <w:r w:rsidRPr="00136206">
        <w:rPr>
          <w:rFonts w:ascii="Times New Roman" w:hAnsi="Times New Roman" w:cs="Times New Roman"/>
          <w:sz w:val="24"/>
          <w:szCs w:val="24"/>
        </w:rPr>
        <w:t xml:space="preserve"> предметом закупки малого объема;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код объекта закупки малого объема по Общероссийскому </w:t>
      </w:r>
      <w:hyperlink r:id="rId21" w:history="1">
        <w:r w:rsidRPr="00136206">
          <w:rPr>
            <w:rFonts w:ascii="Times New Roman" w:hAnsi="Times New Roman" w:cs="Times New Roman"/>
            <w:color w:val="0000FF"/>
            <w:sz w:val="24"/>
            <w:szCs w:val="24"/>
          </w:rPr>
          <w:t>классификатору</w:t>
        </w:r>
      </w:hyperlink>
      <w:r w:rsidRPr="00136206">
        <w:rPr>
          <w:rFonts w:ascii="Times New Roman" w:hAnsi="Times New Roman" w:cs="Times New Roman"/>
          <w:sz w:val="24"/>
          <w:szCs w:val="24"/>
        </w:rPr>
        <w:t xml:space="preserve"> продукции по видам экономической деятельности </w:t>
      </w:r>
      <w:proofErr w:type="gramStart"/>
      <w:r w:rsidRPr="00136206">
        <w:rPr>
          <w:rFonts w:ascii="Times New Roman" w:hAnsi="Times New Roman" w:cs="Times New Roman"/>
          <w:sz w:val="24"/>
          <w:szCs w:val="24"/>
        </w:rPr>
        <w:t>ОК</w:t>
      </w:r>
      <w:proofErr w:type="gramEnd"/>
      <w:r w:rsidRPr="00136206">
        <w:rPr>
          <w:rFonts w:ascii="Times New Roman" w:hAnsi="Times New Roman" w:cs="Times New Roman"/>
          <w:sz w:val="24"/>
          <w:szCs w:val="24"/>
        </w:rPr>
        <w:t xml:space="preserve"> 034-2014 (КПЕС 2008) (ОКПД2);</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единица измерения, количество;</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описание объекта закупки малого объема, которое может </w:t>
      </w:r>
      <w:proofErr w:type="gramStart"/>
      <w:r w:rsidRPr="00136206">
        <w:rPr>
          <w:rFonts w:ascii="Times New Roman" w:hAnsi="Times New Roman" w:cs="Times New Roman"/>
          <w:sz w:val="24"/>
          <w:szCs w:val="24"/>
        </w:rPr>
        <w:t>включать</w:t>
      </w:r>
      <w:proofErr w:type="gramEnd"/>
      <w:r w:rsidRPr="00136206">
        <w:rPr>
          <w:rFonts w:ascii="Times New Roman" w:hAnsi="Times New Roman" w:cs="Times New Roman"/>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закупки малого объема, также допускается указание конкретной модели или товарного знака;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начальная цена контракта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срок поставки товара, выполнения работ, оказания услуг;</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место поставки товара, выполнения работ, оказания услуг;</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дата и время окончания срока подачи поставщиками предложений о продаже;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плановая дата заключения контракта.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7.1.3. В случае</w:t>
      </w:r>
      <w:proofErr w:type="gramStart"/>
      <w:r w:rsidRPr="00136206">
        <w:rPr>
          <w:rFonts w:ascii="Times New Roman" w:hAnsi="Times New Roman" w:cs="Times New Roman"/>
          <w:sz w:val="24"/>
          <w:szCs w:val="24"/>
        </w:rPr>
        <w:t>,</w:t>
      </w:r>
      <w:proofErr w:type="gramEnd"/>
      <w:r w:rsidRPr="00136206">
        <w:rPr>
          <w:rFonts w:ascii="Times New Roman" w:hAnsi="Times New Roman" w:cs="Times New Roman"/>
          <w:sz w:val="24"/>
          <w:szCs w:val="24"/>
        </w:rPr>
        <w:t xml:space="preserve"> если количество поставляемых товаров, объем подлежащих выполнению работ, оказанию услуг невозможно определить, заказчик указывает начальную цену единицы товара, работы, услуги и максимальное значение цены контракта.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При этом в описании объекта закупки заказчик обязан указать, что максимальное значение цены контракта остается неизменным, а оплата поставки товара, выполнения работы или оказания услуги будет осуществляться по цене единицы товара, работы, услуги, исходя из </w:t>
      </w:r>
      <w:proofErr w:type="gramStart"/>
      <w:r w:rsidRPr="00136206">
        <w:rPr>
          <w:rFonts w:ascii="Times New Roman" w:hAnsi="Times New Roman" w:cs="Times New Roman"/>
          <w:sz w:val="24"/>
          <w:szCs w:val="24"/>
        </w:rPr>
        <w:t>количества</w:t>
      </w:r>
      <w:proofErr w:type="gramEnd"/>
      <w:r w:rsidRPr="00136206">
        <w:rPr>
          <w:rFonts w:ascii="Times New Roman" w:hAnsi="Times New Roman" w:cs="Times New Roman"/>
          <w:sz w:val="24"/>
          <w:szCs w:val="24"/>
        </w:rPr>
        <w:t xml:space="preserve"> поставленного в ходе исполнения контракта товара, объема фактически выполненной работы или оказанной услуги, в размере, не превышающем максимального значения цены контракта, указанного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В проект контракта включаются максимальное значение цены контракта, перечень товаров, работ, услуг с указанием начальных цен их единиц.</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Проект контракта должен быть прикреплен к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7.1.4. При формировании заявки на закупку заказчик вправе загрузить проект контракта, а также документы, содержащие описание объекта закупки: спецификации, планы, чертежи, эскизы, фотографии и т.д. Такие документы доступны для скачивания и просмотра вместе с заявкой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7.1.5. Условия проведения закупки малого объема и срок подачи предложений о продаже заказчик устанавливает самостоятельно. Минимальный срок подачи предложений о продаже должен составлять 24 часа (исключая время выходных, нерабочих праздничных дней) со времени размещения заказчиком заявки на закупку. Максимальный срок подачи предложений о продаже должен составлять пять рабочих дней </w:t>
      </w:r>
      <w:proofErr w:type="gramStart"/>
      <w:r w:rsidRPr="00136206">
        <w:rPr>
          <w:rFonts w:ascii="Times New Roman" w:hAnsi="Times New Roman" w:cs="Times New Roman"/>
          <w:sz w:val="24"/>
          <w:szCs w:val="24"/>
        </w:rPr>
        <w:t>с даты размещения</w:t>
      </w:r>
      <w:proofErr w:type="gramEnd"/>
      <w:r w:rsidRPr="00136206">
        <w:rPr>
          <w:rFonts w:ascii="Times New Roman" w:hAnsi="Times New Roman" w:cs="Times New Roman"/>
          <w:sz w:val="24"/>
          <w:szCs w:val="24"/>
        </w:rPr>
        <w:t xml:space="preserve"> заказчиком заявки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7.1.6. В течение срока подачи предложений о продаже заказчик вправе направить приглашение об участии в закупке малого объема поставщикам, разместившим в открытой части Портала прайс-листы с информацией о продукции, требуемой заказчику.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7.1.7. Заказчик в течение срока подачи предложений о продаже вправе внести изменения в заявку на закупку. При этом срок подачи предложений должен быть продлен таким образом, чтобы до срока окончания подачи предложения о продаже было не менее 24 часов (исключая время выходных, нерабочих праздничных дней) со времени внесения изменений.</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7.1.8. Заказчик до установленной (плановой) даты заключения контракта вправе отменить размещенную на Портале заявку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7.1.9. В случае внесения изменений в заявку на закупку или ее отмены поставщики получают соответствующее уведомление об изменении или отмене заявки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7.1.10. Информация об изменении или отмене заявки на закупку размещается заказчиком и доступна для просмотра в открытой части Портала.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7.2. Подача предложения о продаже поставщиком, подрядчиком, исполнителем.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7.2.1. Формирование поставщиком предложения </w:t>
      </w:r>
      <w:proofErr w:type="gramStart"/>
      <w:r w:rsidRPr="00136206">
        <w:rPr>
          <w:rFonts w:ascii="Times New Roman" w:hAnsi="Times New Roman" w:cs="Times New Roman"/>
          <w:sz w:val="24"/>
          <w:szCs w:val="24"/>
        </w:rPr>
        <w:t>о продаже на размещенную заявку на закупку доступно в личном кабинете поставщика до окончания</w:t>
      </w:r>
      <w:proofErr w:type="gramEnd"/>
      <w:r w:rsidRPr="00136206">
        <w:rPr>
          <w:rFonts w:ascii="Times New Roman" w:hAnsi="Times New Roman" w:cs="Times New Roman"/>
          <w:sz w:val="24"/>
          <w:szCs w:val="24"/>
        </w:rPr>
        <w:t xml:space="preserve"> срока подачи предложений о продаже, установленного заказчиком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bookmarkStart w:id="4" w:name="P113"/>
      <w:bookmarkEnd w:id="4"/>
      <w:r w:rsidRPr="00136206">
        <w:rPr>
          <w:rFonts w:ascii="Times New Roman" w:hAnsi="Times New Roman" w:cs="Times New Roman"/>
          <w:sz w:val="24"/>
          <w:szCs w:val="24"/>
        </w:rPr>
        <w:t>7.2.2. В предложение о продаже включается следующая информация: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наименование товара (с обязательным указанием модели, товарного знака, наименования производителя и других признаков индивидуализации, позволяющих идентифицировать товар (при наличии)), работы, услуги;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цена, которая не должна превышать начальную цену контракта, установленную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цена позиции, которая не должна превышать начальную цену позиции, установленную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конкретные значения функциональных, технических, качественных или эксплуатационных характеристик в случае их наличия в описании объекта закупки малого объема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7.2.3. В случае</w:t>
      </w:r>
      <w:proofErr w:type="gramStart"/>
      <w:r w:rsidRPr="00136206">
        <w:rPr>
          <w:rFonts w:ascii="Times New Roman" w:hAnsi="Times New Roman" w:cs="Times New Roman"/>
          <w:sz w:val="24"/>
          <w:szCs w:val="24"/>
        </w:rPr>
        <w:t>,</w:t>
      </w:r>
      <w:proofErr w:type="gramEnd"/>
      <w:r w:rsidRPr="00136206">
        <w:rPr>
          <w:rFonts w:ascii="Times New Roman" w:hAnsi="Times New Roman" w:cs="Times New Roman"/>
          <w:sz w:val="24"/>
          <w:szCs w:val="24"/>
        </w:rPr>
        <w:t xml:space="preserve"> если заявка на закупку содержит информацию о невозможности определения количества поставляемых товаров, объема подлежащих выполнению работ, оказанию услуг, поставщик включает в предложение о продаже цену, которая не должна превышать максимальную цену контракта, установленную в заявке на закупку. При этом контракт будет заключаться в соответствии с </w:t>
      </w:r>
      <w:hyperlink w:anchor="P160" w:history="1">
        <w:r w:rsidRPr="00136206">
          <w:rPr>
            <w:rFonts w:ascii="Times New Roman" w:hAnsi="Times New Roman" w:cs="Times New Roman"/>
            <w:color w:val="0000FF"/>
            <w:sz w:val="24"/>
            <w:szCs w:val="24"/>
          </w:rPr>
          <w:t>пунктом 9.2</w:t>
        </w:r>
      </w:hyperlink>
      <w:r w:rsidRPr="00136206">
        <w:rPr>
          <w:rFonts w:ascii="Times New Roman" w:hAnsi="Times New Roman" w:cs="Times New Roman"/>
          <w:sz w:val="24"/>
          <w:szCs w:val="24"/>
        </w:rPr>
        <w:t xml:space="preserve"> настоящего Регламента.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7.2.4. При формировании предложения о продаже поставщик вправе загрузить документы, доступные для скачивания и просмотра, вместе с предложением о продаже.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7.2.5. Участник закупки до окончания срока подачи предложений о продаже вправе внести изменение, в том числе в части предлагаемой цены контракта, или отозвать предложение о продаже.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 Рассмотрение заказчиком поданных предложений о продаже и принятие решения о заключении контракта с единственным поставщиком, подрядчиком, исполнителем.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7.3.1. По истечении срока подачи предложений о продаже, указанного в заявке на закупку, заказчику автоматически открывается доступ к предложениям о продаже, поданным участниками закупки.</w:t>
      </w:r>
    </w:p>
    <w:p w:rsidR="00136206" w:rsidRPr="00136206" w:rsidRDefault="00136206">
      <w:pPr>
        <w:pStyle w:val="ConsPlusNormal"/>
        <w:spacing w:before="220"/>
        <w:ind w:firstLine="540"/>
        <w:jc w:val="both"/>
        <w:rPr>
          <w:rFonts w:ascii="Times New Roman" w:hAnsi="Times New Roman" w:cs="Times New Roman"/>
          <w:sz w:val="24"/>
          <w:szCs w:val="24"/>
        </w:rPr>
      </w:pPr>
      <w:bookmarkStart w:id="5" w:name="P123"/>
      <w:bookmarkEnd w:id="5"/>
      <w:r w:rsidRPr="00136206">
        <w:rPr>
          <w:rFonts w:ascii="Times New Roman" w:hAnsi="Times New Roman" w:cs="Times New Roman"/>
          <w:sz w:val="24"/>
          <w:szCs w:val="24"/>
        </w:rPr>
        <w:t>7.3.2. Заказчик не позднее одного рабочего дня после окончания срока подачи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 По итогам рассмотрения поданных участниками закупки предложений о продаже на Портале автоматически формируется протокол рассмотрения предложений о продаже.</w:t>
      </w:r>
    </w:p>
    <w:p w:rsidR="00136206" w:rsidRPr="00136206" w:rsidRDefault="00136206">
      <w:pPr>
        <w:pStyle w:val="ConsPlusNormal"/>
        <w:spacing w:before="220"/>
        <w:ind w:firstLine="540"/>
        <w:jc w:val="both"/>
        <w:rPr>
          <w:rFonts w:ascii="Times New Roman" w:hAnsi="Times New Roman" w:cs="Times New Roman"/>
          <w:sz w:val="24"/>
          <w:szCs w:val="24"/>
        </w:rPr>
      </w:pPr>
      <w:bookmarkStart w:id="6" w:name="P124"/>
      <w:bookmarkEnd w:id="6"/>
      <w:r w:rsidRPr="00136206">
        <w:rPr>
          <w:rFonts w:ascii="Times New Roman" w:hAnsi="Times New Roman" w:cs="Times New Roman"/>
          <w:sz w:val="24"/>
          <w:szCs w:val="24"/>
        </w:rPr>
        <w:t>7.3.3. В случае заключения контракта не по наименьшей цене из предложенных заказчик обязан подготовить обоснование отклонения предложений о продаже с ценовыми предложениями меньшими цены, по которой будет заключен контракт.</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7.3.4. Заказчик вправе принять решение о несоответствии предложения о продаже в следующих случаях:</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несоответствие предложения о продаже требованиям, установленным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непредставление информации, предусмотренной </w:t>
      </w:r>
      <w:hyperlink w:anchor="P113" w:history="1">
        <w:r w:rsidRPr="00136206">
          <w:rPr>
            <w:rFonts w:ascii="Times New Roman" w:hAnsi="Times New Roman" w:cs="Times New Roman"/>
            <w:color w:val="0000FF"/>
            <w:sz w:val="24"/>
            <w:szCs w:val="24"/>
          </w:rPr>
          <w:t>пунктом 7.2.2</w:t>
        </w:r>
      </w:hyperlink>
      <w:r w:rsidRPr="00136206">
        <w:rPr>
          <w:rFonts w:ascii="Times New Roman" w:hAnsi="Times New Roman" w:cs="Times New Roman"/>
          <w:sz w:val="24"/>
          <w:szCs w:val="24"/>
        </w:rPr>
        <w:t xml:space="preserve"> настоящего Регламента, или предоставление недостоверной информации;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несоответствие цены (цены позиции) в предложении о продаже цене в составе загруженных файлов предложения о продаже;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несоответствие информации о наименовании товара, работы, услуги в предложении о продаже информации о наименовании товара, работы, услуги, содержащейся в составе загруженных файлов предложения о продаже;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несоответствие участника закупки требованиям, указанным в </w:t>
      </w:r>
      <w:hyperlink w:anchor="P85" w:history="1">
        <w:r w:rsidRPr="00136206">
          <w:rPr>
            <w:rFonts w:ascii="Times New Roman" w:hAnsi="Times New Roman" w:cs="Times New Roman"/>
            <w:color w:val="0000FF"/>
            <w:sz w:val="24"/>
            <w:szCs w:val="24"/>
          </w:rPr>
          <w:t>пункте 6.2</w:t>
        </w:r>
      </w:hyperlink>
      <w:r w:rsidRPr="00136206">
        <w:rPr>
          <w:rFonts w:ascii="Times New Roman" w:hAnsi="Times New Roman" w:cs="Times New Roman"/>
          <w:sz w:val="24"/>
          <w:szCs w:val="24"/>
        </w:rPr>
        <w:t xml:space="preserve"> настоящего Регламента;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наличие фактов неисполнения, ненадлежащего исполнения контрактов, ранее заключенных между поставщиком и заказчиком;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в случае, предусмотренном </w:t>
      </w:r>
      <w:hyperlink w:anchor="P124" w:history="1">
        <w:r w:rsidRPr="00136206">
          <w:rPr>
            <w:rFonts w:ascii="Times New Roman" w:hAnsi="Times New Roman" w:cs="Times New Roman"/>
            <w:color w:val="0000FF"/>
            <w:sz w:val="24"/>
            <w:szCs w:val="24"/>
          </w:rPr>
          <w:t>пунктом 7.3.3</w:t>
        </w:r>
      </w:hyperlink>
      <w:r w:rsidRPr="00136206">
        <w:rPr>
          <w:rFonts w:ascii="Times New Roman" w:hAnsi="Times New Roman" w:cs="Times New Roman"/>
          <w:sz w:val="24"/>
          <w:szCs w:val="24"/>
        </w:rPr>
        <w:t xml:space="preserve"> настоящего Регламента.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7.3.5. Заказчик обязан принять решение о несоответствии предложения о продаже при наличии в таком предложении:</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цены контракта, превышающей начальную цену контракта (максимальную цену контракта)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цены позиции, превышающей цену позиции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7.3.6. В случае подачи нескольким участниками закупки предложений о продаже с наименьшими равными ценами контракта контракт заключается с участником, </w:t>
      </w:r>
      <w:proofErr w:type="gramStart"/>
      <w:r w:rsidRPr="00136206">
        <w:rPr>
          <w:rFonts w:ascii="Times New Roman" w:hAnsi="Times New Roman" w:cs="Times New Roman"/>
          <w:sz w:val="24"/>
          <w:szCs w:val="24"/>
        </w:rPr>
        <w:t>предложение</w:t>
      </w:r>
      <w:proofErr w:type="gramEnd"/>
      <w:r w:rsidRPr="00136206">
        <w:rPr>
          <w:rFonts w:ascii="Times New Roman" w:hAnsi="Times New Roman" w:cs="Times New Roman"/>
          <w:sz w:val="24"/>
          <w:szCs w:val="24"/>
        </w:rPr>
        <w:t xml:space="preserve"> о продаже которого признано соответствующим требованиям заявки на закупку и поступило ранее других предложений.</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7.3.7. В случае</w:t>
      </w:r>
      <w:proofErr w:type="gramStart"/>
      <w:r w:rsidRPr="00136206">
        <w:rPr>
          <w:rFonts w:ascii="Times New Roman" w:hAnsi="Times New Roman" w:cs="Times New Roman"/>
          <w:sz w:val="24"/>
          <w:szCs w:val="24"/>
        </w:rPr>
        <w:t>,</w:t>
      </w:r>
      <w:proofErr w:type="gramEnd"/>
      <w:r w:rsidRPr="00136206">
        <w:rPr>
          <w:rFonts w:ascii="Times New Roman" w:hAnsi="Times New Roman" w:cs="Times New Roman"/>
          <w:sz w:val="24"/>
          <w:szCs w:val="24"/>
        </w:rPr>
        <w:t xml:space="preserve"> если по окончании срока подачи предложений о продаже от участников закупки не поступило ни одного такого предложения, заказчик принимает одно из следующих решений:</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о продлении срока подачи предложений о продаже на срок не более пяти рабочих дней;</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о внесении изменений в заявку на закупку и продлении срока подачи предложений о продаже на срок не более пяти рабочих дней;</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об отмене заявки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об осуществлении закупки с единственным поставщиком без использования Портала в срок, не превышающий 15 дней </w:t>
      </w:r>
      <w:proofErr w:type="gramStart"/>
      <w:r w:rsidRPr="00136206">
        <w:rPr>
          <w:rFonts w:ascii="Times New Roman" w:hAnsi="Times New Roman" w:cs="Times New Roman"/>
          <w:sz w:val="24"/>
          <w:szCs w:val="24"/>
        </w:rPr>
        <w:t>с даты окончания</w:t>
      </w:r>
      <w:proofErr w:type="gramEnd"/>
      <w:r w:rsidRPr="00136206">
        <w:rPr>
          <w:rFonts w:ascii="Times New Roman" w:hAnsi="Times New Roman" w:cs="Times New Roman"/>
          <w:sz w:val="24"/>
          <w:szCs w:val="24"/>
        </w:rPr>
        <w:t xml:space="preserve"> срока подачи предложений о продаже, на условиях и по цене не выше установленных заявкой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7.3.8. В случае</w:t>
      </w:r>
      <w:proofErr w:type="gramStart"/>
      <w:r w:rsidRPr="00136206">
        <w:rPr>
          <w:rFonts w:ascii="Times New Roman" w:hAnsi="Times New Roman" w:cs="Times New Roman"/>
          <w:sz w:val="24"/>
          <w:szCs w:val="24"/>
        </w:rPr>
        <w:t>,</w:t>
      </w:r>
      <w:proofErr w:type="gramEnd"/>
      <w:r w:rsidRPr="00136206">
        <w:rPr>
          <w:rFonts w:ascii="Times New Roman" w:hAnsi="Times New Roman" w:cs="Times New Roman"/>
          <w:sz w:val="24"/>
          <w:szCs w:val="24"/>
        </w:rPr>
        <w:t xml:space="preserve"> если по результатам рассмотрения предложений о продаже все поданные от участников закупки предложения были отклонены заказчиком, закупка признается несостоявшейся и заказчик должен повторно осуществить закупку с использованием Портала в соответствии с настоящим Регламентом.</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7.3.9. Сведения о закупке у единственного поставщика, осуществленной без использования Портала, отражаются заказчиком в личном кабинете Портала посредством заполнения электронной формы не позднее пяти рабочих дней </w:t>
      </w:r>
      <w:proofErr w:type="gramStart"/>
      <w:r w:rsidRPr="00136206">
        <w:rPr>
          <w:rFonts w:ascii="Times New Roman" w:hAnsi="Times New Roman" w:cs="Times New Roman"/>
          <w:sz w:val="24"/>
          <w:szCs w:val="24"/>
        </w:rPr>
        <w:t>с даты заключения</w:t>
      </w:r>
      <w:proofErr w:type="gramEnd"/>
      <w:r w:rsidRPr="00136206">
        <w:rPr>
          <w:rFonts w:ascii="Times New Roman" w:hAnsi="Times New Roman" w:cs="Times New Roman"/>
          <w:sz w:val="24"/>
          <w:szCs w:val="24"/>
        </w:rPr>
        <w:t xml:space="preserve"> контракта.</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8. Порядок осуществления закупки малого объема способом формирования предложения о закупке из прайс-листа.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8.1. Прайс-лист формируется поставщиком в личном кабинете Портала путем заполнения электронной формы документа </w:t>
      </w:r>
      <w:r>
        <w:rPr>
          <w:rFonts w:ascii="Times New Roman" w:hAnsi="Times New Roman" w:cs="Times New Roman"/>
          <w:sz w:val="24"/>
          <w:szCs w:val="24"/>
        </w:rPr>
        <w:t>«</w:t>
      </w:r>
      <w:r w:rsidRPr="00136206">
        <w:rPr>
          <w:rFonts w:ascii="Times New Roman" w:hAnsi="Times New Roman" w:cs="Times New Roman"/>
          <w:sz w:val="24"/>
          <w:szCs w:val="24"/>
        </w:rPr>
        <w:t>Добавление предложений о продаже</w:t>
      </w:r>
      <w:r>
        <w:rPr>
          <w:rFonts w:ascii="Times New Roman" w:hAnsi="Times New Roman" w:cs="Times New Roman"/>
          <w:sz w:val="24"/>
          <w:szCs w:val="24"/>
        </w:rPr>
        <w:t>»</w:t>
      </w:r>
      <w:r w:rsidRPr="00136206">
        <w:rPr>
          <w:rFonts w:ascii="Times New Roman" w:hAnsi="Times New Roman" w:cs="Times New Roman"/>
          <w:sz w:val="24"/>
          <w:szCs w:val="24"/>
        </w:rPr>
        <w:t xml:space="preserve"> или </w:t>
      </w:r>
      <w:r>
        <w:rPr>
          <w:rFonts w:ascii="Times New Roman" w:hAnsi="Times New Roman" w:cs="Times New Roman"/>
          <w:sz w:val="24"/>
          <w:szCs w:val="24"/>
        </w:rPr>
        <w:t>«</w:t>
      </w:r>
      <w:r w:rsidRPr="00136206">
        <w:rPr>
          <w:rFonts w:ascii="Times New Roman" w:hAnsi="Times New Roman" w:cs="Times New Roman"/>
          <w:sz w:val="24"/>
          <w:szCs w:val="24"/>
        </w:rPr>
        <w:t>Загрузить предложения о продаже</w:t>
      </w:r>
      <w:r>
        <w:rPr>
          <w:rFonts w:ascii="Times New Roman" w:hAnsi="Times New Roman" w:cs="Times New Roman"/>
          <w:sz w:val="24"/>
          <w:szCs w:val="24"/>
        </w:rPr>
        <w:t>»</w:t>
      </w:r>
      <w:r w:rsidRPr="00136206">
        <w:rPr>
          <w:rFonts w:ascii="Times New Roman" w:hAnsi="Times New Roman" w:cs="Times New Roman"/>
          <w:sz w:val="24"/>
          <w:szCs w:val="24"/>
        </w:rPr>
        <w:t xml:space="preserve"> в разделе </w:t>
      </w:r>
      <w:r>
        <w:rPr>
          <w:rFonts w:ascii="Times New Roman" w:hAnsi="Times New Roman" w:cs="Times New Roman"/>
          <w:sz w:val="24"/>
          <w:szCs w:val="24"/>
        </w:rPr>
        <w:t>«</w:t>
      </w:r>
      <w:r w:rsidRPr="00136206">
        <w:rPr>
          <w:rFonts w:ascii="Times New Roman" w:hAnsi="Times New Roman" w:cs="Times New Roman"/>
          <w:sz w:val="24"/>
          <w:szCs w:val="24"/>
        </w:rPr>
        <w:t>Прайс-лист</w:t>
      </w:r>
      <w:r>
        <w:rPr>
          <w:rFonts w:ascii="Times New Roman" w:hAnsi="Times New Roman" w:cs="Times New Roman"/>
          <w:sz w:val="24"/>
          <w:szCs w:val="24"/>
        </w:rPr>
        <w:t>»</w:t>
      </w:r>
      <w:r w:rsidRPr="00136206">
        <w:rPr>
          <w:rFonts w:ascii="Times New Roman" w:hAnsi="Times New Roman" w:cs="Times New Roman"/>
          <w:sz w:val="24"/>
          <w:szCs w:val="24"/>
        </w:rPr>
        <w:t>.</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8.2. В прайс-ли</w:t>
      </w:r>
      <w:proofErr w:type="gramStart"/>
      <w:r w:rsidRPr="00136206">
        <w:rPr>
          <w:rFonts w:ascii="Times New Roman" w:hAnsi="Times New Roman" w:cs="Times New Roman"/>
          <w:sz w:val="24"/>
          <w:szCs w:val="24"/>
        </w:rPr>
        <w:t>ст вкл</w:t>
      </w:r>
      <w:proofErr w:type="gramEnd"/>
      <w:r w:rsidRPr="00136206">
        <w:rPr>
          <w:rFonts w:ascii="Times New Roman" w:hAnsi="Times New Roman" w:cs="Times New Roman"/>
          <w:sz w:val="24"/>
          <w:szCs w:val="24"/>
        </w:rPr>
        <w:t>ючается следующая информация: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наименование товара (с возможным указанием модели, товарного знака, наименования производителя и других признаков, позволяющих идентифицировать товар), работы, услуги;</w:t>
      </w:r>
    </w:p>
    <w:p w:rsidR="00136206" w:rsidRPr="00136206" w:rsidRDefault="00136206">
      <w:pPr>
        <w:pStyle w:val="ConsPlusNormal"/>
        <w:spacing w:before="220"/>
        <w:ind w:firstLine="540"/>
        <w:jc w:val="both"/>
        <w:rPr>
          <w:rFonts w:ascii="Times New Roman" w:hAnsi="Times New Roman" w:cs="Times New Roman"/>
          <w:sz w:val="24"/>
          <w:szCs w:val="24"/>
        </w:rPr>
      </w:pPr>
      <w:proofErr w:type="gramStart"/>
      <w:r w:rsidRPr="00136206">
        <w:rPr>
          <w:rFonts w:ascii="Times New Roman" w:hAnsi="Times New Roman" w:cs="Times New Roman"/>
          <w:sz w:val="24"/>
          <w:szCs w:val="24"/>
        </w:rPr>
        <w:t>функциональные, технические, качественные, эксплуатационные (при необходимости) и иные характеристики товара, работы, услуги;</w:t>
      </w:r>
      <w:proofErr w:type="gramEnd"/>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единица измерения, количество;</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цена за единицу измерения;</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место поставки товара (выполнения работ, оказания услуг);</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срок действия предложения прайс-листа.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При включении в прайс-лист информации о наименовании товара (работы, услуги) не допускается: использование латинских и русских букв в одном слове, замена букв на похожие по написанию цифры, разделение букв в составе слова символом </w:t>
      </w:r>
      <w:r>
        <w:rPr>
          <w:rFonts w:ascii="Times New Roman" w:hAnsi="Times New Roman" w:cs="Times New Roman"/>
          <w:sz w:val="24"/>
          <w:szCs w:val="24"/>
        </w:rPr>
        <w:t>«</w:t>
      </w:r>
      <w:r w:rsidRPr="00136206">
        <w:rPr>
          <w:rFonts w:ascii="Times New Roman" w:hAnsi="Times New Roman" w:cs="Times New Roman"/>
          <w:sz w:val="24"/>
          <w:szCs w:val="24"/>
        </w:rPr>
        <w:t>тире</w:t>
      </w:r>
      <w:r>
        <w:rPr>
          <w:rFonts w:ascii="Times New Roman" w:hAnsi="Times New Roman" w:cs="Times New Roman"/>
          <w:sz w:val="24"/>
          <w:szCs w:val="24"/>
        </w:rPr>
        <w:t>»</w:t>
      </w:r>
      <w:r w:rsidRPr="00136206">
        <w:rPr>
          <w:rFonts w:ascii="Times New Roman" w:hAnsi="Times New Roman" w:cs="Times New Roman"/>
          <w:sz w:val="24"/>
          <w:szCs w:val="24"/>
        </w:rPr>
        <w:t>, пробелами или иными знаками, указание наименования заказчика.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При включении в прайс-лист информации о месте поставки товаров (выполнения работ, оказания услуг) допускается детализация только до наименования населенного пункта, за исключением случаев поставок товаров (выполнения работ, оказания услуг) поставщиком исключительно по одному конкретному адресу в населенном пункте.</w:t>
      </w:r>
    </w:p>
    <w:p w:rsidR="00136206" w:rsidRPr="00136206" w:rsidRDefault="00136206">
      <w:pPr>
        <w:pStyle w:val="ConsPlusNormal"/>
        <w:spacing w:before="220"/>
        <w:ind w:firstLine="540"/>
        <w:jc w:val="both"/>
        <w:rPr>
          <w:rFonts w:ascii="Times New Roman" w:hAnsi="Times New Roman" w:cs="Times New Roman"/>
          <w:sz w:val="24"/>
          <w:szCs w:val="24"/>
        </w:rPr>
      </w:pPr>
      <w:bookmarkStart w:id="7" w:name="P155"/>
      <w:bookmarkEnd w:id="7"/>
      <w:r w:rsidRPr="00136206">
        <w:rPr>
          <w:rFonts w:ascii="Times New Roman" w:hAnsi="Times New Roman" w:cs="Times New Roman"/>
          <w:sz w:val="24"/>
          <w:szCs w:val="24"/>
        </w:rPr>
        <w:t xml:space="preserve">8.3. Заказчик формирует предложение о закупке из предложений, имеющихся в прайс-листе, и направляет его для заключения контракта поставщику, предложившему лучшие условия исполнения контракта. В случае заключения контракта не по наименьшей цене из </w:t>
      </w:r>
      <w:proofErr w:type="gramStart"/>
      <w:r w:rsidRPr="00136206">
        <w:rPr>
          <w:rFonts w:ascii="Times New Roman" w:hAnsi="Times New Roman" w:cs="Times New Roman"/>
          <w:sz w:val="24"/>
          <w:szCs w:val="24"/>
        </w:rPr>
        <w:t>предложенных</w:t>
      </w:r>
      <w:proofErr w:type="gramEnd"/>
      <w:r w:rsidRPr="00136206">
        <w:rPr>
          <w:rFonts w:ascii="Times New Roman" w:hAnsi="Times New Roman" w:cs="Times New Roman"/>
          <w:sz w:val="24"/>
          <w:szCs w:val="24"/>
        </w:rPr>
        <w:t xml:space="preserve"> заказчик обязан подготовить обоснование заключения контракта по большей цене.</w:t>
      </w:r>
    </w:p>
    <w:p w:rsidR="00136206" w:rsidRPr="00136206" w:rsidRDefault="00136206">
      <w:pPr>
        <w:pStyle w:val="ConsPlusTitle"/>
        <w:spacing w:before="220"/>
        <w:ind w:firstLine="540"/>
        <w:jc w:val="both"/>
        <w:outlineLvl w:val="1"/>
        <w:rPr>
          <w:rFonts w:ascii="Times New Roman" w:hAnsi="Times New Roman" w:cs="Times New Roman"/>
          <w:sz w:val="24"/>
          <w:szCs w:val="24"/>
        </w:rPr>
      </w:pPr>
      <w:r w:rsidRPr="00136206">
        <w:rPr>
          <w:rFonts w:ascii="Times New Roman" w:hAnsi="Times New Roman" w:cs="Times New Roman"/>
          <w:sz w:val="24"/>
          <w:szCs w:val="24"/>
        </w:rPr>
        <w:t>9. Заключение контракта по закупке малого объема.</w:t>
      </w:r>
    </w:p>
    <w:p w:rsidR="00136206" w:rsidRPr="00136206" w:rsidRDefault="00136206">
      <w:pPr>
        <w:pStyle w:val="ConsPlusNormal"/>
        <w:spacing w:before="220"/>
        <w:ind w:firstLine="540"/>
        <w:jc w:val="both"/>
        <w:rPr>
          <w:rFonts w:ascii="Times New Roman" w:hAnsi="Times New Roman" w:cs="Times New Roman"/>
          <w:sz w:val="24"/>
          <w:szCs w:val="24"/>
        </w:rPr>
      </w:pPr>
      <w:bookmarkStart w:id="8" w:name="P157"/>
      <w:bookmarkEnd w:id="8"/>
      <w:r w:rsidRPr="00136206">
        <w:rPr>
          <w:rFonts w:ascii="Times New Roman" w:hAnsi="Times New Roman" w:cs="Times New Roman"/>
          <w:sz w:val="24"/>
          <w:szCs w:val="24"/>
        </w:rPr>
        <w:t>9.1. Контракт заключается не позднее пяти рабочих дней с даты:</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 определенным в соответствии с </w:t>
      </w:r>
      <w:hyperlink w:anchor="P123" w:history="1">
        <w:r w:rsidRPr="00136206">
          <w:rPr>
            <w:rFonts w:ascii="Times New Roman" w:hAnsi="Times New Roman" w:cs="Times New Roman"/>
            <w:color w:val="0000FF"/>
            <w:sz w:val="24"/>
            <w:szCs w:val="24"/>
          </w:rPr>
          <w:t>пунктом 7.3.2</w:t>
        </w:r>
      </w:hyperlink>
      <w:r w:rsidRPr="00136206">
        <w:rPr>
          <w:rFonts w:ascii="Times New Roman" w:hAnsi="Times New Roman" w:cs="Times New Roman"/>
          <w:sz w:val="24"/>
          <w:szCs w:val="24"/>
        </w:rPr>
        <w:t xml:space="preserve"> настоящего Регламента;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направления предложения </w:t>
      </w:r>
      <w:proofErr w:type="gramStart"/>
      <w:r w:rsidRPr="00136206">
        <w:rPr>
          <w:rFonts w:ascii="Times New Roman" w:hAnsi="Times New Roman" w:cs="Times New Roman"/>
          <w:sz w:val="24"/>
          <w:szCs w:val="24"/>
        </w:rPr>
        <w:t>о закупке при осуществлении закупки малого объема способом формирования предложения о закупке из прайс-листа с единственным поставщиком</w:t>
      </w:r>
      <w:proofErr w:type="gramEnd"/>
      <w:r w:rsidRPr="00136206">
        <w:rPr>
          <w:rFonts w:ascii="Times New Roman" w:hAnsi="Times New Roman" w:cs="Times New Roman"/>
          <w:sz w:val="24"/>
          <w:szCs w:val="24"/>
        </w:rPr>
        <w:t xml:space="preserve">, определенным в соответствии с </w:t>
      </w:r>
      <w:hyperlink w:anchor="P155" w:history="1">
        <w:r w:rsidRPr="00136206">
          <w:rPr>
            <w:rFonts w:ascii="Times New Roman" w:hAnsi="Times New Roman" w:cs="Times New Roman"/>
            <w:color w:val="0000FF"/>
            <w:sz w:val="24"/>
            <w:szCs w:val="24"/>
          </w:rPr>
          <w:t>пунктом 8.3</w:t>
        </w:r>
      </w:hyperlink>
      <w:r w:rsidRPr="00136206">
        <w:rPr>
          <w:rFonts w:ascii="Times New Roman" w:hAnsi="Times New Roman" w:cs="Times New Roman"/>
          <w:sz w:val="24"/>
          <w:szCs w:val="24"/>
        </w:rPr>
        <w:t xml:space="preserve"> настоящего Регламента.</w:t>
      </w:r>
    </w:p>
    <w:p w:rsidR="00136206" w:rsidRPr="00136206" w:rsidRDefault="00136206">
      <w:pPr>
        <w:pStyle w:val="ConsPlusNormal"/>
        <w:spacing w:before="220"/>
        <w:ind w:firstLine="540"/>
        <w:jc w:val="both"/>
        <w:rPr>
          <w:rFonts w:ascii="Times New Roman" w:hAnsi="Times New Roman" w:cs="Times New Roman"/>
          <w:sz w:val="24"/>
          <w:szCs w:val="24"/>
        </w:rPr>
      </w:pPr>
      <w:bookmarkStart w:id="9" w:name="P160"/>
      <w:bookmarkEnd w:id="9"/>
      <w:r w:rsidRPr="00136206">
        <w:rPr>
          <w:rFonts w:ascii="Times New Roman" w:hAnsi="Times New Roman" w:cs="Times New Roman"/>
          <w:sz w:val="24"/>
          <w:szCs w:val="24"/>
        </w:rPr>
        <w:t>9.2. В случае</w:t>
      </w:r>
      <w:proofErr w:type="gramStart"/>
      <w:r w:rsidRPr="00136206">
        <w:rPr>
          <w:rFonts w:ascii="Times New Roman" w:hAnsi="Times New Roman" w:cs="Times New Roman"/>
          <w:sz w:val="24"/>
          <w:szCs w:val="24"/>
        </w:rPr>
        <w:t>,</w:t>
      </w:r>
      <w:proofErr w:type="gramEnd"/>
      <w:r w:rsidRPr="00136206">
        <w:rPr>
          <w:rFonts w:ascii="Times New Roman" w:hAnsi="Times New Roman" w:cs="Times New Roman"/>
          <w:sz w:val="24"/>
          <w:szCs w:val="24"/>
        </w:rPr>
        <w:t xml:space="preserve"> если заявка на закупку содержала информацию о невозможности определения количества поставляемых товаров, объема подлежащих выполнению работ, оказанию услуг, в контракт включается максимальное значение цены контракта и цены единиц товаров, работ, услуг. При этом цена единицы товара, работы, услуги определяется путем уменьшения начальной цены таких единиц, указанных в проекте контракта заявки на закупку, пропорционально снижению максимальной цены контракта и цены, предложенной участником закупки, с которым заключается контракт.</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9.3. В течение срока, установленного </w:t>
      </w:r>
      <w:hyperlink w:anchor="P157" w:history="1">
        <w:r w:rsidRPr="00136206">
          <w:rPr>
            <w:rFonts w:ascii="Times New Roman" w:hAnsi="Times New Roman" w:cs="Times New Roman"/>
            <w:color w:val="0000FF"/>
            <w:sz w:val="24"/>
            <w:szCs w:val="24"/>
          </w:rPr>
          <w:t>пунктом 9.1</w:t>
        </w:r>
      </w:hyperlink>
      <w:r w:rsidRPr="00136206">
        <w:rPr>
          <w:rFonts w:ascii="Times New Roman" w:hAnsi="Times New Roman" w:cs="Times New Roman"/>
          <w:sz w:val="24"/>
          <w:szCs w:val="24"/>
        </w:rPr>
        <w:t xml:space="preserve"> настоящего Регламента, заказчик вправе: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заключить контракт в электронной форме с поставщиком на Портале;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заключить контракт с поставщиком в письменной форме на бумажном носителе;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отказаться от заключения контракта.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9.4. Заключение контракта инициируется заказчиком. Заказчик вправе в личном кабинете Портала загрузить проект контракта и направить его поставщику, с которым заключается контракт, после чего проект контракта отображается в личном кабинете такого поставщика.</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9.5. После получения проекта контракта в течение срока, установленного </w:t>
      </w:r>
      <w:hyperlink w:anchor="P157" w:history="1">
        <w:r w:rsidRPr="00136206">
          <w:rPr>
            <w:rFonts w:ascii="Times New Roman" w:hAnsi="Times New Roman" w:cs="Times New Roman"/>
            <w:color w:val="0000FF"/>
            <w:sz w:val="24"/>
            <w:szCs w:val="24"/>
          </w:rPr>
          <w:t>пунктом 9.1</w:t>
        </w:r>
      </w:hyperlink>
      <w:r w:rsidRPr="00136206">
        <w:rPr>
          <w:rFonts w:ascii="Times New Roman" w:hAnsi="Times New Roman" w:cs="Times New Roman"/>
          <w:sz w:val="24"/>
          <w:szCs w:val="24"/>
        </w:rPr>
        <w:t xml:space="preserve"> настоящего Регламента, поставщик вправе: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предложить заказчику заключить контракт в письменной форме на бумажном носителе в случае, если заказчиком предлагалось заключение контракта в электронной форме на Портале.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9.6. В случае </w:t>
      </w:r>
      <w:proofErr w:type="spellStart"/>
      <w:r w:rsidRPr="00136206">
        <w:rPr>
          <w:rFonts w:ascii="Times New Roman" w:hAnsi="Times New Roman" w:cs="Times New Roman"/>
          <w:sz w:val="24"/>
          <w:szCs w:val="24"/>
        </w:rPr>
        <w:t>неподписания</w:t>
      </w:r>
      <w:proofErr w:type="spellEnd"/>
      <w:r w:rsidRPr="00136206">
        <w:rPr>
          <w:rFonts w:ascii="Times New Roman" w:hAnsi="Times New Roman" w:cs="Times New Roman"/>
          <w:sz w:val="24"/>
          <w:szCs w:val="24"/>
        </w:rPr>
        <w:t xml:space="preserve"> участником закупки контракта в срок, установленный </w:t>
      </w:r>
      <w:hyperlink w:anchor="P157" w:history="1">
        <w:r w:rsidRPr="00136206">
          <w:rPr>
            <w:rFonts w:ascii="Times New Roman" w:hAnsi="Times New Roman" w:cs="Times New Roman"/>
            <w:color w:val="0000FF"/>
            <w:sz w:val="24"/>
            <w:szCs w:val="24"/>
          </w:rPr>
          <w:t>пунктом 9.1</w:t>
        </w:r>
      </w:hyperlink>
      <w:r w:rsidRPr="00136206">
        <w:rPr>
          <w:rFonts w:ascii="Times New Roman" w:hAnsi="Times New Roman" w:cs="Times New Roman"/>
          <w:sz w:val="24"/>
          <w:szCs w:val="24"/>
        </w:rPr>
        <w:t xml:space="preserve"> настоящего Регламента, заказчик вправе:</w:t>
      </w:r>
    </w:p>
    <w:p w:rsidR="00136206" w:rsidRPr="00136206" w:rsidRDefault="00136206">
      <w:pPr>
        <w:pStyle w:val="ConsPlusNormal"/>
        <w:spacing w:before="220"/>
        <w:ind w:firstLine="540"/>
        <w:jc w:val="both"/>
        <w:rPr>
          <w:rFonts w:ascii="Times New Roman" w:hAnsi="Times New Roman" w:cs="Times New Roman"/>
          <w:sz w:val="24"/>
          <w:szCs w:val="24"/>
        </w:rPr>
      </w:pPr>
      <w:proofErr w:type="gramStart"/>
      <w:r w:rsidRPr="00136206">
        <w:rPr>
          <w:rFonts w:ascii="Times New Roman" w:hAnsi="Times New Roman" w:cs="Times New Roman"/>
          <w:sz w:val="24"/>
          <w:szCs w:val="24"/>
        </w:rPr>
        <w:t xml:space="preserve">заключить контракт с участником закупки, предложение которого содержит лучшие условия по цене, следующие после условий, предложенных участником закупки, определенным в соответствии с </w:t>
      </w:r>
      <w:hyperlink w:anchor="P123" w:history="1">
        <w:r w:rsidRPr="00136206">
          <w:rPr>
            <w:rFonts w:ascii="Times New Roman" w:hAnsi="Times New Roman" w:cs="Times New Roman"/>
            <w:color w:val="0000FF"/>
            <w:sz w:val="24"/>
            <w:szCs w:val="24"/>
          </w:rPr>
          <w:t>пунктом 7.3.2</w:t>
        </w:r>
      </w:hyperlink>
      <w:r w:rsidRPr="00136206">
        <w:rPr>
          <w:rFonts w:ascii="Times New Roman" w:hAnsi="Times New Roman" w:cs="Times New Roman"/>
          <w:sz w:val="24"/>
          <w:szCs w:val="24"/>
        </w:rPr>
        <w:t xml:space="preserve"> настоящего Регламента;</w:t>
      </w:r>
      <w:proofErr w:type="gramEnd"/>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в случае отсутствия иных предложений от участников закупки отказаться от заключения контракта и осуществить закупку без использования Портала на условиях, определяемых заявкой на закупку, по цене не выше объявленной в заявке на закупку.</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9.7. Контракт считается заключенным с момента его подписания поставщиком и заказчиком в электронной форме или на бумажном носителе.</w:t>
      </w:r>
    </w:p>
    <w:p w:rsidR="00136206" w:rsidRPr="00136206" w:rsidRDefault="00136206">
      <w:pPr>
        <w:pStyle w:val="ConsPlusNormal"/>
        <w:spacing w:before="220"/>
        <w:ind w:firstLine="540"/>
        <w:jc w:val="both"/>
        <w:rPr>
          <w:rFonts w:ascii="Times New Roman" w:hAnsi="Times New Roman" w:cs="Times New Roman"/>
          <w:sz w:val="24"/>
          <w:szCs w:val="24"/>
        </w:rPr>
      </w:pPr>
      <w:r w:rsidRPr="00136206">
        <w:rPr>
          <w:rFonts w:ascii="Times New Roman" w:hAnsi="Times New Roman" w:cs="Times New Roman"/>
          <w:sz w:val="24"/>
          <w:szCs w:val="24"/>
        </w:rPr>
        <w:t xml:space="preserve">9.8. В случае расторжения контракта, заключенного по результатам проведения закупки в соответствии с </w:t>
      </w:r>
      <w:hyperlink w:anchor="P87" w:history="1">
        <w:r w:rsidRPr="00136206">
          <w:rPr>
            <w:rFonts w:ascii="Times New Roman" w:hAnsi="Times New Roman" w:cs="Times New Roman"/>
            <w:color w:val="0000FF"/>
            <w:sz w:val="24"/>
            <w:szCs w:val="24"/>
          </w:rPr>
          <w:t>разделом 7</w:t>
        </w:r>
      </w:hyperlink>
      <w:r w:rsidRPr="00136206">
        <w:rPr>
          <w:rFonts w:ascii="Times New Roman" w:hAnsi="Times New Roman" w:cs="Times New Roman"/>
          <w:sz w:val="24"/>
          <w:szCs w:val="24"/>
        </w:rPr>
        <w:t xml:space="preserve"> настоящего Регламента, заказчик вправе заключить контракт с участником, </w:t>
      </w:r>
      <w:proofErr w:type="gramStart"/>
      <w:r w:rsidRPr="00136206">
        <w:rPr>
          <w:rFonts w:ascii="Times New Roman" w:hAnsi="Times New Roman" w:cs="Times New Roman"/>
          <w:sz w:val="24"/>
          <w:szCs w:val="24"/>
        </w:rPr>
        <w:t>предложение</w:t>
      </w:r>
      <w:proofErr w:type="gramEnd"/>
      <w:r w:rsidRPr="00136206">
        <w:rPr>
          <w:rFonts w:ascii="Times New Roman" w:hAnsi="Times New Roman" w:cs="Times New Roman"/>
          <w:sz w:val="24"/>
          <w:szCs w:val="24"/>
        </w:rPr>
        <w:t xml:space="preserve"> о продаже которого признано соответствующим требованиям заявки на закупку и содержит лучшие условия по цене, следующие после условий, предложенных участником закупки, с которым расторгнут контракт.</w:t>
      </w:r>
    </w:p>
    <w:p w:rsidR="00136206" w:rsidRDefault="00136206">
      <w:pPr>
        <w:pStyle w:val="ConsPlusNormal"/>
        <w:jc w:val="both"/>
      </w:pPr>
    </w:p>
    <w:p w:rsidR="00136206" w:rsidRDefault="00136206">
      <w:pPr>
        <w:pStyle w:val="ConsPlusNormal"/>
        <w:jc w:val="both"/>
      </w:pPr>
    </w:p>
    <w:p w:rsidR="00136206" w:rsidRDefault="00136206">
      <w:pPr>
        <w:pStyle w:val="ConsPlusNormal"/>
        <w:pBdr>
          <w:top w:val="single" w:sz="6" w:space="0" w:color="auto"/>
        </w:pBdr>
        <w:spacing w:before="100" w:after="100"/>
        <w:jc w:val="both"/>
        <w:rPr>
          <w:sz w:val="2"/>
          <w:szCs w:val="2"/>
        </w:rPr>
      </w:pPr>
    </w:p>
    <w:p w:rsidR="008C0CC0" w:rsidRDefault="008C0CC0"/>
    <w:sectPr w:rsidR="008C0CC0" w:rsidSect="0035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06"/>
    <w:rsid w:val="00136206"/>
    <w:rsid w:val="008C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2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2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3F0BCA4AA28A97E49AEB50A42418AE2A5A5C9FB4C33C239AFDDB09EEF534C91565FDEC28EAE35700F8952581A4F964C006287736F850F6E2AE68CW567N" TargetMode="External"/><Relationship Id="rId13" Type="http://schemas.openxmlformats.org/officeDocument/2006/relationships/hyperlink" Target="consultantplus://offline/ref=65C3F0BCA4AA28A97E49B0B81C2E1D83E1A9FAC3FE4C3B9D60F9DBE7C1BF5519C316018780C8BD3471118B5452W160N" TargetMode="External"/><Relationship Id="rId18" Type="http://schemas.openxmlformats.org/officeDocument/2006/relationships/hyperlink" Target="consultantplus://offline/ref=65C3F0BCA4AA28A97E49B0B81C2E1D83E1AAF9C5FA423B9D60F9DBE7C1BF5519C316018780C8BD3471118B5452W160N" TargetMode="External"/><Relationship Id="rId3" Type="http://schemas.openxmlformats.org/officeDocument/2006/relationships/settings" Target="settings.xml"/><Relationship Id="rId21" Type="http://schemas.openxmlformats.org/officeDocument/2006/relationships/hyperlink" Target="consultantplus://offline/ref=65C3F0BCA4AA28A97E49B0B81C2E1D83E1A9FAC5F34D3B9D60F9DBE7C1BF5519C316018780C8BD3471118B5452W160N" TargetMode="External"/><Relationship Id="rId7" Type="http://schemas.openxmlformats.org/officeDocument/2006/relationships/hyperlink" Target="consultantplus://offline/ref=65C3F0BCA4AA28A97E49AEB50A42418AE2A5A5C9FB4C35CB3EA8DDB09EEF534C91565FDEC28EAE35700F8954541A4F964C006287736F850F6E2AE68CW567N" TargetMode="External"/><Relationship Id="rId12" Type="http://schemas.openxmlformats.org/officeDocument/2006/relationships/hyperlink" Target="consultantplus://offline/ref=65C3F0BCA4AA28A97E49B0B81C2E1D83E1A9FAC3FF4B3B9D60F9DBE7C1BF5519C316018780C8BD3471118B5452W160N" TargetMode="External"/><Relationship Id="rId17" Type="http://schemas.openxmlformats.org/officeDocument/2006/relationships/hyperlink" Target="consultantplus://offline/ref=65C3F0BCA4AA28A97E49B0B81C2E1D83E1A9FAC3FE4C3B9D60F9DBE7C1BF5519D116598B81CAA3357004DD05144416C60A4B6F876F73850CW761N" TargetMode="External"/><Relationship Id="rId2" Type="http://schemas.microsoft.com/office/2007/relationships/stylesWithEffects" Target="stylesWithEffects.xml"/><Relationship Id="rId16" Type="http://schemas.openxmlformats.org/officeDocument/2006/relationships/hyperlink" Target="consultantplus://offline/ref=65C3F0BCA4AA28A97E49B0B81C2E1D83E1A9FAC3FF4B3B9D60F9DBE7C1BF5519C316018780C8BD3471118B5452W160N" TargetMode="External"/><Relationship Id="rId20" Type="http://schemas.openxmlformats.org/officeDocument/2006/relationships/hyperlink" Target="consultantplus://offline/ref=65C3F0BCA4AA28A97E49B0B81C2E1D83E1A9FAC3FF4B3B9D60F9DBE7C1BF5519D116598B81CBA4357004DD05144416C60A4B6F876F73850CW761N" TargetMode="External"/><Relationship Id="rId1" Type="http://schemas.openxmlformats.org/officeDocument/2006/relationships/styles" Target="styles.xml"/><Relationship Id="rId6" Type="http://schemas.openxmlformats.org/officeDocument/2006/relationships/hyperlink" Target="consultantplus://offline/ref=65C3F0BCA4AA28A97E49AEB50A42418AE2A5A5C9FB4F38CB3DACDDB09EEF534C91565FDEC28EAE35700F8954541A4F964C006287736F850F6E2AE68CW567N" TargetMode="External"/><Relationship Id="rId11" Type="http://schemas.openxmlformats.org/officeDocument/2006/relationships/hyperlink" Target="consultantplus://offline/ref=65C3F0BCA4AA28A97E49B0B81C2E1D83E1A9FAC3FF4B3B9D60F9DBE7C1BF5519D116598B86C2AA3F245ECD015D1019D9085471847173W864N" TargetMode="External"/><Relationship Id="rId5" Type="http://schemas.openxmlformats.org/officeDocument/2006/relationships/hyperlink" Target="consultantplus://offline/ref=65C3F0BCA4AA28A97E49AEB50A42418AE2A5A5C9FB4F37CC3FA5DDB09EEF534C91565FDEC28EAE35700F8954541A4F964C006287736F850F6E2AE68CW567N" TargetMode="External"/><Relationship Id="rId15" Type="http://schemas.openxmlformats.org/officeDocument/2006/relationships/hyperlink" Target="consultantplus://offline/ref=65C3F0BCA4AA28A97E49B0B81C2E1D83E1A9FAC3FF4B3B9D60F9DBE7C1BF5519D116598B86C2AA3F245ECD015D1019D9085471847173W864N" TargetMode="External"/><Relationship Id="rId23" Type="http://schemas.openxmlformats.org/officeDocument/2006/relationships/theme" Target="theme/theme1.xml"/><Relationship Id="rId10" Type="http://schemas.openxmlformats.org/officeDocument/2006/relationships/hyperlink" Target="consultantplus://offline/ref=65C3F0BCA4AA28A97E49B0B81C2E1D83E1A9FAC3FF4B3B9D60F9DBE7C1BF5519D116598B86C2AB3F245ECD015D1019D9085471847173W864N" TargetMode="External"/><Relationship Id="rId19" Type="http://schemas.openxmlformats.org/officeDocument/2006/relationships/hyperlink" Target="consultantplus://offline/ref=65C3F0BCA4AA28A97E49B0B81C2E1D83E1A9FAC3FF4B3B9D60F9DBE7C1BF5519D116598B81CAA0377504DD05144416C60A4B6F876F73850CW761N" TargetMode="External"/><Relationship Id="rId4" Type="http://schemas.openxmlformats.org/officeDocument/2006/relationships/webSettings" Target="webSettings.xml"/><Relationship Id="rId9" Type="http://schemas.openxmlformats.org/officeDocument/2006/relationships/hyperlink" Target="consultantplus://offline/ref=65C3F0BCA4AA28A97E49AEB50A42418AE2A5A5C9FB4C35CB3EA8DDB09EEF534C91565FDEC28EAE35700F8954541A4F964C006287736F850F6E2AE68CW567N" TargetMode="External"/><Relationship Id="rId14" Type="http://schemas.openxmlformats.org/officeDocument/2006/relationships/hyperlink" Target="consultantplus://offline/ref=65C3F0BCA4AA28A97E49B0B81C2E1D83E1A9FAC3FF4B3B9D60F9DBE7C1BF5519D116598B86C2AB3F245ECD015D1019D9085471847173W86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4048</Words>
  <Characters>23074</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МИНИСТЕРСТВО ФИНАНСОВ КИРОВСКОЙ ОБЛАСТИ</vt:lpstr>
      <vt:lpstr>Приложение</vt:lpstr>
      <vt:lpstr>    1. Предмет регулирования.</vt:lpstr>
      <vt:lpstr>    2. Основные понятия, используемые в Регламенте.</vt:lpstr>
      <vt:lpstr>    3. Общие положения.</vt:lpstr>
      <vt:lpstr>    4. Описание основных информационных сервисов Портала.</vt:lpstr>
      <vt:lpstr>    5. Регистрация заказчиков и поставщиков на Портале.</vt:lpstr>
      <vt:lpstr>    6. Требования к участникам закупки.</vt:lpstr>
      <vt:lpstr>    7. Порядок осуществления закупки малого объема способом опубликования заказчиком</vt:lpstr>
      <vt:lpstr>    8. Порядок осуществления закупки малого объема способом формирования предложения</vt:lpstr>
      <vt:lpstr>    9. Заключение контракта по закупке малого объема.</vt:lpstr>
    </vt:vector>
  </TitlesOfParts>
  <Company>SPecialiST RePack</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2021-01-12T13:58:00Z</dcterms:created>
  <dcterms:modified xsi:type="dcterms:W3CDTF">2021-01-12T14:01:00Z</dcterms:modified>
</cp:coreProperties>
</file>